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AB8" w:rsidRDefault="003D0AB8" w:rsidP="003D0AB8">
      <w:pPr>
        <w:pStyle w:val="NoSpacing"/>
        <w:spacing w:line="276" w:lineRule="auto"/>
        <w:jc w:val="center"/>
        <w:rPr>
          <w:rFonts w:ascii="Book Antiqua" w:hAnsi="Book Antiqua"/>
          <w:sz w:val="20"/>
          <w:szCs w:val="20"/>
        </w:rPr>
      </w:pPr>
    </w:p>
    <w:p w:rsidR="003D0AB8" w:rsidRDefault="003D0AB8" w:rsidP="003D0AB8">
      <w:pPr>
        <w:pStyle w:val="NoSpacing"/>
        <w:spacing w:line="276" w:lineRule="auto"/>
        <w:jc w:val="center"/>
        <w:rPr>
          <w:rFonts w:ascii="Book Antiqua" w:hAnsi="Book Antiqua"/>
          <w:sz w:val="20"/>
          <w:szCs w:val="20"/>
        </w:rPr>
      </w:pPr>
    </w:p>
    <w:p w:rsidR="003D0AB8" w:rsidRDefault="003D0AB8" w:rsidP="003D0AB8">
      <w:pPr>
        <w:pStyle w:val="NoSpacing"/>
        <w:spacing w:line="276" w:lineRule="auto"/>
        <w:jc w:val="center"/>
        <w:rPr>
          <w:rFonts w:ascii="Book Antiqua" w:hAnsi="Book Antiqua"/>
          <w:sz w:val="20"/>
          <w:szCs w:val="20"/>
        </w:rPr>
      </w:pPr>
    </w:p>
    <w:p w:rsidR="003D0AB8" w:rsidRDefault="003D0AB8" w:rsidP="003D0AB8">
      <w:pPr>
        <w:pStyle w:val="NoSpacing"/>
        <w:spacing w:line="276" w:lineRule="auto"/>
        <w:jc w:val="center"/>
        <w:rPr>
          <w:rFonts w:ascii="Book Antiqua" w:hAnsi="Book Antiqua"/>
          <w:sz w:val="20"/>
          <w:szCs w:val="20"/>
        </w:rPr>
      </w:pPr>
    </w:p>
    <w:p w:rsidR="00D1666B" w:rsidRPr="003D0AB8" w:rsidRDefault="00966BCA" w:rsidP="003D0AB8">
      <w:pPr>
        <w:pStyle w:val="NoSpacing"/>
        <w:spacing w:line="276" w:lineRule="auto"/>
        <w:jc w:val="center"/>
        <w:rPr>
          <w:sz w:val="32"/>
          <w:szCs w:val="20"/>
        </w:rPr>
      </w:pPr>
      <w:r w:rsidRPr="003D0AB8">
        <w:rPr>
          <w:noProof/>
          <w:sz w:val="32"/>
          <w:szCs w:val="20"/>
        </w:rPr>
        <w:drawing>
          <wp:anchor distT="0" distB="0" distL="114300" distR="114300" simplePos="0" relativeHeight="251657216" behindDoc="1" locked="0" layoutInCell="1" allowOverlap="1">
            <wp:simplePos x="0" y="0"/>
            <wp:positionH relativeFrom="margin">
              <wp:posOffset>2628900</wp:posOffset>
            </wp:positionH>
            <wp:positionV relativeFrom="margin">
              <wp:posOffset>-445135</wp:posOffset>
            </wp:positionV>
            <wp:extent cx="1047750" cy="990600"/>
            <wp:effectExtent l="0" t="0" r="0" b="0"/>
            <wp:wrapSquare wrapText="bothSides"/>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66B" w:rsidRPr="003D0AB8">
        <w:rPr>
          <w:sz w:val="32"/>
          <w:szCs w:val="20"/>
        </w:rPr>
        <w:t>МУНИЦИПАЛЬНОЕ</w:t>
      </w:r>
      <w:r w:rsidR="003D0AB8" w:rsidRPr="003D0AB8">
        <w:rPr>
          <w:sz w:val="32"/>
          <w:szCs w:val="20"/>
        </w:rPr>
        <w:t xml:space="preserve"> </w:t>
      </w:r>
      <w:r w:rsidR="00D1666B" w:rsidRPr="003D0AB8">
        <w:rPr>
          <w:sz w:val="32"/>
          <w:szCs w:val="20"/>
        </w:rPr>
        <w:t>ОБЩЕОБРАЗОВАТЕЛЬНОЕ</w:t>
      </w:r>
      <w:r w:rsidR="003D0AB8" w:rsidRPr="003D0AB8">
        <w:rPr>
          <w:sz w:val="32"/>
          <w:szCs w:val="20"/>
        </w:rPr>
        <w:t xml:space="preserve"> </w:t>
      </w:r>
      <w:r w:rsidR="00D1666B" w:rsidRPr="003D0AB8">
        <w:rPr>
          <w:sz w:val="32"/>
          <w:szCs w:val="20"/>
        </w:rPr>
        <w:t xml:space="preserve">УЧРЕЖДЕНИЕ -                                                                                                               </w:t>
      </w:r>
      <w:r w:rsidR="00114721" w:rsidRPr="003D0AB8">
        <w:rPr>
          <w:sz w:val="32"/>
          <w:szCs w:val="20"/>
        </w:rPr>
        <w:t xml:space="preserve">       </w:t>
      </w:r>
      <w:r w:rsidR="003D0AB8" w:rsidRPr="003D0AB8">
        <w:rPr>
          <w:sz w:val="32"/>
          <w:szCs w:val="20"/>
        </w:rPr>
        <w:t xml:space="preserve">ОСНОВНАЯ ОБЩЕОБРАЗОВАТЕЛЬНАЯ ШКОЛА </w:t>
      </w:r>
      <w:r w:rsidR="00D1666B" w:rsidRPr="003D0AB8">
        <w:rPr>
          <w:sz w:val="32"/>
          <w:szCs w:val="20"/>
        </w:rPr>
        <w:t>СЕЛА</w:t>
      </w:r>
      <w:r w:rsidR="003D0AB8" w:rsidRPr="003D0AB8">
        <w:rPr>
          <w:sz w:val="32"/>
          <w:szCs w:val="20"/>
        </w:rPr>
        <w:t xml:space="preserve"> </w:t>
      </w:r>
      <w:r w:rsidR="00D1666B" w:rsidRPr="003D0AB8">
        <w:rPr>
          <w:sz w:val="32"/>
          <w:szCs w:val="20"/>
        </w:rPr>
        <w:t xml:space="preserve">РЮХОВ                                                                                </w:t>
      </w:r>
      <w:r w:rsidR="00114721" w:rsidRPr="003D0AB8">
        <w:rPr>
          <w:sz w:val="32"/>
          <w:szCs w:val="20"/>
        </w:rPr>
        <w:t xml:space="preserve">     </w:t>
      </w:r>
      <w:r w:rsidR="00D1666B" w:rsidRPr="003D0AB8">
        <w:rPr>
          <w:sz w:val="32"/>
          <w:szCs w:val="20"/>
        </w:rPr>
        <w:t>УНЕЧС</w:t>
      </w:r>
      <w:r w:rsidR="003D0AB8" w:rsidRPr="003D0AB8">
        <w:rPr>
          <w:sz w:val="32"/>
          <w:szCs w:val="20"/>
        </w:rPr>
        <w:t>КОГО РАЙОНА БРЯНСКОЙ ОБЛАСТИ</w:t>
      </w:r>
    </w:p>
    <w:p w:rsidR="003D0AB8" w:rsidRPr="003D0AB8" w:rsidRDefault="00BD2A51" w:rsidP="003D0AB8">
      <w:pPr>
        <w:pStyle w:val="NoSpacing"/>
        <w:spacing w:line="276" w:lineRule="auto"/>
        <w:jc w:val="center"/>
        <w:rPr>
          <w:b/>
          <w:szCs w:val="20"/>
        </w:rPr>
      </w:pPr>
      <w:r>
        <w:rPr>
          <w:b/>
          <w:szCs w:val="20"/>
        </w:rPr>
        <w:t>243313, Брянская область, Унечский район, село Рюхов, улица Октябрьская, дом 13.</w:t>
      </w:r>
    </w:p>
    <w:p w:rsidR="00D1666B" w:rsidRPr="003D0AB8" w:rsidRDefault="00D1666B" w:rsidP="003D0AB8">
      <w:pPr>
        <w:pStyle w:val="NoSpacing"/>
        <w:spacing w:line="276" w:lineRule="auto"/>
        <w:jc w:val="center"/>
      </w:pPr>
    </w:p>
    <w:p w:rsidR="00D1666B" w:rsidRPr="003D0AB8" w:rsidRDefault="00D1666B" w:rsidP="003D0AB8">
      <w:pPr>
        <w:pStyle w:val="NoSpacing"/>
        <w:spacing w:line="276" w:lineRule="auto"/>
        <w:jc w:val="center"/>
      </w:pPr>
    </w:p>
    <w:p w:rsidR="00D1666B" w:rsidRPr="003D0AB8" w:rsidRDefault="00D1666B" w:rsidP="003D0AB8">
      <w:pPr>
        <w:pStyle w:val="NoSpacing"/>
        <w:spacing w:line="276" w:lineRule="auto"/>
        <w:jc w:val="center"/>
        <w:rPr>
          <w:sz w:val="32"/>
        </w:rPr>
      </w:pPr>
      <w:r w:rsidRPr="003D0AB8">
        <w:rPr>
          <w:sz w:val="32"/>
        </w:rPr>
        <w:t>Исследовательская работа по школь</w:t>
      </w:r>
      <w:r w:rsidR="00C02E22" w:rsidRPr="003D0AB8">
        <w:rPr>
          <w:sz w:val="32"/>
        </w:rPr>
        <w:t>ному краеведению, посвященн</w:t>
      </w:r>
      <w:r w:rsidR="003D0AB8" w:rsidRPr="003D0AB8">
        <w:rPr>
          <w:sz w:val="32"/>
        </w:rPr>
        <w:t>ая 70-</w:t>
      </w:r>
      <w:r w:rsidR="00C02E22" w:rsidRPr="003D0AB8">
        <w:rPr>
          <w:sz w:val="32"/>
        </w:rPr>
        <w:t>летию образования Брянской области</w:t>
      </w:r>
    </w:p>
    <w:p w:rsidR="00C02E22" w:rsidRPr="003D0AB8" w:rsidRDefault="00C02E22" w:rsidP="003D0AB8">
      <w:pPr>
        <w:pStyle w:val="NoSpacing"/>
        <w:spacing w:line="276" w:lineRule="auto"/>
        <w:jc w:val="center"/>
      </w:pPr>
    </w:p>
    <w:p w:rsidR="00C02E22" w:rsidRPr="003D0AB8" w:rsidRDefault="00C02E22" w:rsidP="003D0AB8">
      <w:pPr>
        <w:pStyle w:val="NoSpacing"/>
        <w:spacing w:line="276" w:lineRule="auto"/>
        <w:jc w:val="center"/>
        <w:rPr>
          <w:sz w:val="32"/>
        </w:rPr>
      </w:pPr>
      <w:r w:rsidRPr="003D0AB8">
        <w:rPr>
          <w:sz w:val="32"/>
        </w:rPr>
        <w:t>номинаци</w:t>
      </w:r>
      <w:r w:rsidR="003D0AB8" w:rsidRPr="003D0AB8">
        <w:rPr>
          <w:sz w:val="32"/>
        </w:rPr>
        <w:t>я</w:t>
      </w:r>
      <w:r w:rsidRPr="003D0AB8">
        <w:rPr>
          <w:sz w:val="32"/>
        </w:rPr>
        <w:t xml:space="preserve"> – </w:t>
      </w:r>
      <w:r w:rsidR="003D0AB8" w:rsidRPr="003D0AB8">
        <w:rPr>
          <w:sz w:val="32"/>
        </w:rPr>
        <w:t>«</w:t>
      </w:r>
      <w:r w:rsidRPr="003D0AB8">
        <w:rPr>
          <w:sz w:val="32"/>
        </w:rPr>
        <w:t>Земляки</w:t>
      </w:r>
      <w:r w:rsidR="003D0AB8" w:rsidRPr="003D0AB8">
        <w:rPr>
          <w:sz w:val="32"/>
        </w:rPr>
        <w:t>»</w:t>
      </w:r>
    </w:p>
    <w:p w:rsidR="00C02E22" w:rsidRPr="003D0AB8" w:rsidRDefault="00C02E22" w:rsidP="003D0AB8">
      <w:pPr>
        <w:pStyle w:val="NoSpacing"/>
        <w:spacing w:line="276" w:lineRule="auto"/>
        <w:jc w:val="center"/>
      </w:pPr>
    </w:p>
    <w:p w:rsidR="00C02E22" w:rsidRPr="003D0AB8" w:rsidRDefault="00C02E22" w:rsidP="003D0AB8">
      <w:pPr>
        <w:pStyle w:val="NoSpacing"/>
        <w:spacing w:line="276" w:lineRule="auto"/>
        <w:jc w:val="center"/>
        <w:rPr>
          <w:b/>
          <w:sz w:val="40"/>
        </w:rPr>
      </w:pPr>
      <w:r w:rsidRPr="003D0AB8">
        <w:rPr>
          <w:b/>
          <w:sz w:val="40"/>
        </w:rPr>
        <w:t xml:space="preserve">Тема: </w:t>
      </w:r>
      <w:r w:rsidR="003D0AB8" w:rsidRPr="003D0AB8">
        <w:rPr>
          <w:b/>
          <w:sz w:val="40"/>
        </w:rPr>
        <w:t>«</w:t>
      </w:r>
      <w:r w:rsidRPr="003D0AB8">
        <w:rPr>
          <w:b/>
          <w:sz w:val="40"/>
        </w:rPr>
        <w:t>Наш земляк Усов Никифор Прокофьевич – Герой Советского Союза</w:t>
      </w:r>
      <w:r w:rsidR="003D0AB8" w:rsidRPr="003D0AB8">
        <w:rPr>
          <w:b/>
          <w:sz w:val="40"/>
        </w:rPr>
        <w:t>»</w:t>
      </w:r>
    </w:p>
    <w:p w:rsidR="00C02E22" w:rsidRPr="003D0AB8" w:rsidRDefault="00C02E22" w:rsidP="003D0AB8">
      <w:pPr>
        <w:pStyle w:val="NoSpacing"/>
        <w:spacing w:line="276" w:lineRule="auto"/>
        <w:jc w:val="center"/>
      </w:pPr>
    </w:p>
    <w:p w:rsidR="00C02E22" w:rsidRPr="003D0AB8" w:rsidRDefault="00C02E22" w:rsidP="003D0AB8">
      <w:pPr>
        <w:pStyle w:val="NoSpacing"/>
        <w:spacing w:line="276" w:lineRule="auto"/>
        <w:jc w:val="center"/>
      </w:pPr>
    </w:p>
    <w:p w:rsidR="00C02E22" w:rsidRPr="003D0AB8" w:rsidRDefault="00C02E22" w:rsidP="003D0AB8">
      <w:pPr>
        <w:pStyle w:val="NoSpacing"/>
        <w:spacing w:line="276" w:lineRule="auto"/>
        <w:jc w:val="center"/>
      </w:pPr>
    </w:p>
    <w:p w:rsidR="00C02E22" w:rsidRPr="003D0AB8" w:rsidRDefault="00C02E22" w:rsidP="003D0AB8">
      <w:pPr>
        <w:pStyle w:val="NoSpacing"/>
        <w:spacing w:line="276" w:lineRule="auto"/>
        <w:jc w:val="center"/>
      </w:pPr>
    </w:p>
    <w:p w:rsidR="00C02E22" w:rsidRPr="003D0AB8" w:rsidRDefault="00C02E22" w:rsidP="003D0AB8">
      <w:pPr>
        <w:pStyle w:val="NoSpacing"/>
        <w:spacing w:line="276" w:lineRule="auto"/>
        <w:jc w:val="center"/>
      </w:pPr>
    </w:p>
    <w:p w:rsidR="00C02E22" w:rsidRPr="003D0AB8" w:rsidRDefault="00C02E22" w:rsidP="003D0AB8">
      <w:pPr>
        <w:pStyle w:val="NoSpacing"/>
        <w:spacing w:line="276" w:lineRule="auto"/>
        <w:jc w:val="center"/>
      </w:pPr>
    </w:p>
    <w:p w:rsidR="00116F1C" w:rsidRPr="003D0AB8" w:rsidRDefault="00116F1C" w:rsidP="003D0AB8">
      <w:pPr>
        <w:pStyle w:val="NoSpacing"/>
        <w:spacing w:line="276" w:lineRule="auto"/>
        <w:jc w:val="center"/>
      </w:pPr>
    </w:p>
    <w:p w:rsidR="00C02E22" w:rsidRPr="003D0AB8" w:rsidRDefault="00D90472" w:rsidP="003D0AB8">
      <w:pPr>
        <w:pStyle w:val="NoSpacing"/>
        <w:spacing w:line="276" w:lineRule="auto"/>
        <w:jc w:val="right"/>
      </w:pPr>
      <w:r w:rsidRPr="003D0AB8">
        <w:t>Выполнил</w:t>
      </w:r>
      <w:r w:rsidR="002C7A11" w:rsidRPr="003D0AB8">
        <w:t xml:space="preserve">  Самойлов Вадим</w:t>
      </w:r>
      <w:r w:rsidR="003D0AB8" w:rsidRPr="003D0AB8">
        <w:t xml:space="preserve"> Александрович,</w:t>
      </w:r>
    </w:p>
    <w:p w:rsidR="002C7A11" w:rsidRPr="003D0AB8" w:rsidRDefault="003D0AB8" w:rsidP="003D0AB8">
      <w:pPr>
        <w:pStyle w:val="NoSpacing"/>
        <w:spacing w:line="276" w:lineRule="auto"/>
        <w:jc w:val="right"/>
      </w:pPr>
      <w:r w:rsidRPr="003D0AB8">
        <w:t>учащийся</w:t>
      </w:r>
      <w:r w:rsidR="002C7A11" w:rsidRPr="003D0AB8">
        <w:t xml:space="preserve"> </w:t>
      </w:r>
      <w:r w:rsidR="00D90472" w:rsidRPr="003D0AB8">
        <w:t xml:space="preserve">  9-го</w:t>
      </w:r>
      <w:r w:rsidRPr="003D0AB8">
        <w:t xml:space="preserve"> класса</w:t>
      </w:r>
    </w:p>
    <w:p w:rsidR="00D90472" w:rsidRPr="003D0AB8" w:rsidRDefault="00372EB0" w:rsidP="003D0AB8">
      <w:pPr>
        <w:pStyle w:val="NoSpacing"/>
        <w:spacing w:line="276" w:lineRule="auto"/>
        <w:jc w:val="right"/>
      </w:pPr>
      <w:r>
        <w:t>МОУ-</w:t>
      </w:r>
      <w:r w:rsidR="00D90472" w:rsidRPr="003D0AB8">
        <w:t>ООШ с. Рюхов Унечского района</w:t>
      </w:r>
    </w:p>
    <w:p w:rsidR="00D90472" w:rsidRDefault="00D90472" w:rsidP="003D0AB8">
      <w:pPr>
        <w:pStyle w:val="NoSpacing"/>
        <w:spacing w:line="276" w:lineRule="auto"/>
        <w:jc w:val="right"/>
      </w:pPr>
      <w:r w:rsidRPr="003D0AB8">
        <w:t>Брянской области.</w:t>
      </w:r>
    </w:p>
    <w:p w:rsidR="00CD3EDE" w:rsidRDefault="00CD3EDE" w:rsidP="003D0AB8">
      <w:pPr>
        <w:pStyle w:val="NoSpacing"/>
        <w:spacing w:line="276" w:lineRule="auto"/>
        <w:jc w:val="right"/>
      </w:pPr>
      <w:r>
        <w:t xml:space="preserve">Домашний адрес: с. Рюхов,  ул. Октябрьская  д. 84.  </w:t>
      </w:r>
    </w:p>
    <w:p w:rsidR="00D90472" w:rsidRPr="003D0AB8" w:rsidRDefault="00D90472" w:rsidP="00372EB0">
      <w:pPr>
        <w:pStyle w:val="NoSpacing"/>
        <w:spacing w:line="276" w:lineRule="auto"/>
        <w:jc w:val="right"/>
      </w:pPr>
    </w:p>
    <w:p w:rsidR="00D90472" w:rsidRPr="003D0AB8" w:rsidRDefault="00D90472" w:rsidP="003D0AB8">
      <w:pPr>
        <w:pStyle w:val="NoSpacing"/>
        <w:spacing w:line="276" w:lineRule="auto"/>
        <w:jc w:val="right"/>
      </w:pPr>
    </w:p>
    <w:p w:rsidR="00D90472" w:rsidRPr="003D0AB8" w:rsidRDefault="00D90472" w:rsidP="00132CC1">
      <w:pPr>
        <w:pStyle w:val="NoSpacing"/>
        <w:spacing w:line="276" w:lineRule="auto"/>
        <w:jc w:val="right"/>
        <w:outlineLvl w:val="0"/>
      </w:pPr>
      <w:r w:rsidRPr="003D0AB8">
        <w:t>Научный руководитель работы</w:t>
      </w:r>
    </w:p>
    <w:p w:rsidR="00D90472" w:rsidRPr="003D0AB8" w:rsidRDefault="00D90472" w:rsidP="003D0AB8">
      <w:pPr>
        <w:pStyle w:val="NoSpacing"/>
        <w:spacing w:line="276" w:lineRule="auto"/>
        <w:jc w:val="right"/>
      </w:pPr>
      <w:r w:rsidRPr="003D0AB8">
        <w:t xml:space="preserve">учитель истории МОУ </w:t>
      </w:r>
      <w:r w:rsidR="00116F1C" w:rsidRPr="003D0AB8">
        <w:t>– ООШ</w:t>
      </w:r>
      <w:r w:rsidR="003D0AB8" w:rsidRPr="003D0AB8">
        <w:t xml:space="preserve"> с. Рюхов</w:t>
      </w:r>
    </w:p>
    <w:p w:rsidR="003D0AB8" w:rsidRPr="003D0AB8" w:rsidRDefault="00116F1C" w:rsidP="003D0AB8">
      <w:pPr>
        <w:pStyle w:val="NoSpacing"/>
        <w:spacing w:line="276" w:lineRule="auto"/>
        <w:jc w:val="right"/>
      </w:pPr>
      <w:r w:rsidRPr="003D0AB8">
        <w:t>Унечского района</w:t>
      </w:r>
      <w:r w:rsidR="003D0AB8" w:rsidRPr="003D0AB8">
        <w:t xml:space="preserve"> Брянской области</w:t>
      </w:r>
    </w:p>
    <w:p w:rsidR="00116F1C" w:rsidRPr="003D0AB8" w:rsidRDefault="00116F1C" w:rsidP="003D0AB8">
      <w:pPr>
        <w:pStyle w:val="NoSpacing"/>
        <w:spacing w:line="276" w:lineRule="auto"/>
        <w:jc w:val="right"/>
      </w:pPr>
      <w:r w:rsidRPr="003D0AB8">
        <w:t>Шкабара Анна</w:t>
      </w:r>
      <w:r w:rsidR="003D0AB8" w:rsidRPr="003D0AB8">
        <w:t xml:space="preserve"> Владимировна</w:t>
      </w:r>
    </w:p>
    <w:p w:rsidR="00116F1C" w:rsidRPr="003D0AB8" w:rsidRDefault="00116F1C" w:rsidP="003D0AB8">
      <w:pPr>
        <w:pStyle w:val="NoSpacing"/>
        <w:spacing w:line="276" w:lineRule="auto"/>
        <w:jc w:val="right"/>
      </w:pPr>
    </w:p>
    <w:p w:rsidR="00116F1C" w:rsidRPr="003D0AB8" w:rsidRDefault="00116F1C" w:rsidP="003D0AB8">
      <w:pPr>
        <w:pStyle w:val="NoSpacing"/>
        <w:spacing w:line="276" w:lineRule="auto"/>
        <w:jc w:val="center"/>
      </w:pPr>
    </w:p>
    <w:p w:rsidR="00116F1C" w:rsidRPr="003D0AB8" w:rsidRDefault="00116F1C" w:rsidP="003D0AB8">
      <w:pPr>
        <w:pStyle w:val="NoSpacing"/>
        <w:spacing w:line="276" w:lineRule="auto"/>
      </w:pPr>
    </w:p>
    <w:p w:rsidR="00116F1C" w:rsidRPr="003D0AB8" w:rsidRDefault="00116F1C" w:rsidP="003D0AB8">
      <w:pPr>
        <w:pStyle w:val="NoSpacing"/>
        <w:spacing w:line="276" w:lineRule="auto"/>
        <w:jc w:val="center"/>
      </w:pPr>
    </w:p>
    <w:p w:rsidR="00116F1C" w:rsidRPr="003D0AB8" w:rsidRDefault="00116F1C" w:rsidP="003D0AB8">
      <w:pPr>
        <w:pStyle w:val="NoSpacing"/>
        <w:spacing w:line="276" w:lineRule="auto"/>
      </w:pPr>
    </w:p>
    <w:p w:rsidR="00116F1C" w:rsidRDefault="00116F1C" w:rsidP="003D0AB8">
      <w:pPr>
        <w:pStyle w:val="NoSpacing"/>
        <w:spacing w:line="276" w:lineRule="auto"/>
      </w:pPr>
    </w:p>
    <w:p w:rsidR="00116F1C" w:rsidRPr="003D0AB8" w:rsidRDefault="00B93549" w:rsidP="00132CC1">
      <w:pPr>
        <w:pStyle w:val="NoSpacing"/>
        <w:spacing w:line="276" w:lineRule="auto"/>
        <w:outlineLvl w:val="0"/>
      </w:pPr>
      <w:r>
        <w:t xml:space="preserve">                                                                 </w:t>
      </w:r>
      <w:r w:rsidR="00116F1C" w:rsidRPr="003D0AB8">
        <w:t>Январь 2014 года</w:t>
      </w:r>
    </w:p>
    <w:p w:rsidR="00F17012" w:rsidRPr="003D0AB8" w:rsidRDefault="00B93549" w:rsidP="00132CC1">
      <w:pPr>
        <w:pStyle w:val="NoSpacing"/>
        <w:spacing w:line="360" w:lineRule="auto"/>
        <w:outlineLvl w:val="0"/>
        <w:rPr>
          <w:b/>
          <w:sz w:val="28"/>
          <w:szCs w:val="28"/>
        </w:rPr>
      </w:pPr>
      <w:r>
        <w:rPr>
          <w:b/>
          <w:sz w:val="28"/>
          <w:szCs w:val="28"/>
        </w:rPr>
        <w:lastRenderedPageBreak/>
        <w:t xml:space="preserve">                                                  Оглавление</w:t>
      </w:r>
      <w:r w:rsidR="00F17012" w:rsidRPr="003D0AB8">
        <w:rPr>
          <w:b/>
          <w:sz w:val="28"/>
          <w:szCs w:val="28"/>
        </w:rPr>
        <w:t>.</w:t>
      </w:r>
    </w:p>
    <w:p w:rsidR="00F17012" w:rsidRPr="003D0AB8" w:rsidRDefault="00F17012" w:rsidP="003D0AB8">
      <w:pPr>
        <w:pStyle w:val="NoSpacing"/>
        <w:spacing w:line="360" w:lineRule="auto"/>
        <w:jc w:val="both"/>
        <w:rPr>
          <w:b/>
          <w:sz w:val="28"/>
          <w:szCs w:val="28"/>
        </w:rPr>
      </w:pPr>
    </w:p>
    <w:p w:rsidR="00A65EE6" w:rsidRPr="003D0AB8" w:rsidRDefault="00F17012" w:rsidP="00C4044A">
      <w:pPr>
        <w:pStyle w:val="NoSpacing"/>
        <w:spacing w:line="360" w:lineRule="auto"/>
        <w:jc w:val="both"/>
        <w:rPr>
          <w:sz w:val="28"/>
          <w:szCs w:val="28"/>
        </w:rPr>
      </w:pPr>
      <w:smartTag w:uri="urn:schemas-microsoft-com:office:smarttags" w:element="place">
        <w:r w:rsidRPr="003D0AB8">
          <w:rPr>
            <w:sz w:val="28"/>
            <w:szCs w:val="28"/>
            <w:lang w:val="en-US"/>
          </w:rPr>
          <w:t>I</w:t>
        </w:r>
        <w:r w:rsidRPr="003D0AB8">
          <w:rPr>
            <w:sz w:val="28"/>
            <w:szCs w:val="28"/>
          </w:rPr>
          <w:t>.</w:t>
        </w:r>
      </w:smartTag>
      <w:r w:rsidR="00B93549">
        <w:rPr>
          <w:sz w:val="28"/>
          <w:szCs w:val="28"/>
        </w:rPr>
        <w:t xml:space="preserve">  </w:t>
      </w:r>
      <w:r w:rsidRPr="003D0AB8">
        <w:rPr>
          <w:sz w:val="28"/>
          <w:szCs w:val="28"/>
        </w:rPr>
        <w:t xml:space="preserve"> Введение.  </w:t>
      </w:r>
      <w:r w:rsidR="00173156" w:rsidRPr="003D0AB8">
        <w:rPr>
          <w:sz w:val="28"/>
          <w:szCs w:val="28"/>
        </w:rPr>
        <w:t xml:space="preserve">                                                                                       </w:t>
      </w:r>
      <w:r w:rsidR="00C4044A">
        <w:rPr>
          <w:sz w:val="28"/>
          <w:szCs w:val="28"/>
        </w:rPr>
        <w:t xml:space="preserve">            </w:t>
      </w:r>
      <w:r w:rsidR="00B93549">
        <w:rPr>
          <w:sz w:val="28"/>
          <w:szCs w:val="28"/>
        </w:rPr>
        <w:t xml:space="preserve">   </w:t>
      </w:r>
      <w:r w:rsidR="00C4044A">
        <w:rPr>
          <w:sz w:val="28"/>
          <w:szCs w:val="28"/>
        </w:rPr>
        <w:t xml:space="preserve"> </w:t>
      </w:r>
      <w:r w:rsidR="00173156" w:rsidRPr="003D0AB8">
        <w:rPr>
          <w:sz w:val="28"/>
          <w:szCs w:val="28"/>
        </w:rPr>
        <w:t>с.</w:t>
      </w:r>
      <w:r w:rsidR="00C4044A">
        <w:rPr>
          <w:sz w:val="28"/>
          <w:szCs w:val="28"/>
        </w:rPr>
        <w:t xml:space="preserve"> 3-4</w:t>
      </w:r>
    </w:p>
    <w:p w:rsidR="00F17012" w:rsidRPr="003D0AB8" w:rsidRDefault="00F17012" w:rsidP="00C4044A">
      <w:pPr>
        <w:pStyle w:val="NoSpacing"/>
        <w:spacing w:line="360" w:lineRule="auto"/>
        <w:jc w:val="both"/>
        <w:rPr>
          <w:sz w:val="28"/>
          <w:szCs w:val="28"/>
        </w:rPr>
      </w:pPr>
      <w:r w:rsidRPr="003D0AB8">
        <w:rPr>
          <w:sz w:val="28"/>
          <w:szCs w:val="28"/>
        </w:rPr>
        <w:t xml:space="preserve">                                                                                      </w:t>
      </w:r>
      <w:r w:rsidR="00A65EE6" w:rsidRPr="003D0AB8">
        <w:rPr>
          <w:sz w:val="28"/>
          <w:szCs w:val="28"/>
        </w:rPr>
        <w:t xml:space="preserve">                      </w:t>
      </w:r>
      <w:r w:rsidRPr="003D0AB8">
        <w:rPr>
          <w:sz w:val="28"/>
          <w:szCs w:val="28"/>
        </w:rPr>
        <w:t xml:space="preserve"> </w:t>
      </w:r>
    </w:p>
    <w:p w:rsidR="00A65EE6" w:rsidRPr="003D0AB8" w:rsidRDefault="00F17012" w:rsidP="00C4044A">
      <w:pPr>
        <w:pStyle w:val="NoSpacing"/>
        <w:spacing w:line="360" w:lineRule="auto"/>
        <w:jc w:val="both"/>
        <w:rPr>
          <w:sz w:val="28"/>
          <w:szCs w:val="28"/>
        </w:rPr>
      </w:pPr>
      <w:r w:rsidRPr="003D0AB8">
        <w:rPr>
          <w:sz w:val="28"/>
          <w:szCs w:val="28"/>
          <w:lang w:val="en-US"/>
        </w:rPr>
        <w:t>II</w:t>
      </w:r>
      <w:r w:rsidRPr="003D0AB8">
        <w:rPr>
          <w:sz w:val="28"/>
          <w:szCs w:val="28"/>
        </w:rPr>
        <w:t xml:space="preserve">. Основная часть.  </w:t>
      </w:r>
      <w:r w:rsidR="006B0EB3">
        <w:rPr>
          <w:sz w:val="28"/>
          <w:szCs w:val="28"/>
        </w:rPr>
        <w:t xml:space="preserve">                                                                                             с. 5-9</w:t>
      </w:r>
    </w:p>
    <w:p w:rsidR="00F17012" w:rsidRPr="003D0AB8" w:rsidRDefault="00F17012" w:rsidP="00C4044A">
      <w:pPr>
        <w:pStyle w:val="NoSpacing"/>
        <w:spacing w:line="360" w:lineRule="auto"/>
        <w:jc w:val="both"/>
        <w:rPr>
          <w:sz w:val="28"/>
          <w:szCs w:val="28"/>
        </w:rPr>
      </w:pPr>
      <w:r w:rsidRPr="003D0AB8">
        <w:rPr>
          <w:sz w:val="28"/>
          <w:szCs w:val="28"/>
        </w:rPr>
        <w:t xml:space="preserve">                                                                          </w:t>
      </w:r>
      <w:r w:rsidR="00A65EE6" w:rsidRPr="003D0AB8">
        <w:rPr>
          <w:sz w:val="28"/>
          <w:szCs w:val="28"/>
        </w:rPr>
        <w:t xml:space="preserve">                                 </w:t>
      </w:r>
      <w:r w:rsidR="00AC4974" w:rsidRPr="003D0AB8">
        <w:rPr>
          <w:sz w:val="28"/>
          <w:szCs w:val="28"/>
        </w:rPr>
        <w:t xml:space="preserve">       </w:t>
      </w:r>
      <w:r w:rsidRPr="003D0AB8">
        <w:rPr>
          <w:sz w:val="28"/>
          <w:szCs w:val="28"/>
        </w:rPr>
        <w:t xml:space="preserve">  </w:t>
      </w:r>
    </w:p>
    <w:p w:rsidR="00352DA7" w:rsidRPr="003D0AB8" w:rsidRDefault="00372EB0" w:rsidP="00C4044A">
      <w:pPr>
        <w:pStyle w:val="NoSpacing"/>
        <w:numPr>
          <w:ilvl w:val="0"/>
          <w:numId w:val="1"/>
        </w:numPr>
        <w:spacing w:line="360" w:lineRule="auto"/>
        <w:jc w:val="both"/>
        <w:rPr>
          <w:sz w:val="28"/>
          <w:szCs w:val="28"/>
        </w:rPr>
      </w:pPr>
      <w:r>
        <w:rPr>
          <w:sz w:val="28"/>
          <w:szCs w:val="28"/>
        </w:rPr>
        <w:t>Биография Н.</w:t>
      </w:r>
      <w:r w:rsidR="00352DA7" w:rsidRPr="003D0AB8">
        <w:rPr>
          <w:sz w:val="28"/>
          <w:szCs w:val="28"/>
        </w:rPr>
        <w:t xml:space="preserve">П. Усова. </w:t>
      </w:r>
      <w:r w:rsidR="00C51ACC" w:rsidRPr="003D0AB8">
        <w:rPr>
          <w:sz w:val="28"/>
          <w:szCs w:val="28"/>
        </w:rPr>
        <w:t xml:space="preserve">                                                              </w:t>
      </w:r>
      <w:r w:rsidR="00AC4974" w:rsidRPr="003D0AB8">
        <w:rPr>
          <w:sz w:val="28"/>
          <w:szCs w:val="28"/>
        </w:rPr>
        <w:t xml:space="preserve">    </w:t>
      </w:r>
      <w:r w:rsidR="00C51ACC" w:rsidRPr="003D0AB8">
        <w:rPr>
          <w:sz w:val="28"/>
          <w:szCs w:val="28"/>
        </w:rPr>
        <w:t xml:space="preserve"> </w:t>
      </w:r>
      <w:r w:rsidR="00AC4974" w:rsidRPr="003D0AB8">
        <w:rPr>
          <w:sz w:val="28"/>
          <w:szCs w:val="28"/>
        </w:rPr>
        <w:t xml:space="preserve"> </w:t>
      </w:r>
      <w:r w:rsidR="00C4044A">
        <w:rPr>
          <w:sz w:val="28"/>
          <w:szCs w:val="28"/>
        </w:rPr>
        <w:t xml:space="preserve">          с. 5-6</w:t>
      </w:r>
    </w:p>
    <w:p w:rsidR="00352DA7" w:rsidRPr="003D0AB8" w:rsidRDefault="00372EB0" w:rsidP="00C4044A">
      <w:pPr>
        <w:pStyle w:val="NoSpacing"/>
        <w:numPr>
          <w:ilvl w:val="0"/>
          <w:numId w:val="1"/>
        </w:numPr>
        <w:spacing w:line="360" w:lineRule="auto"/>
        <w:jc w:val="both"/>
        <w:rPr>
          <w:sz w:val="28"/>
          <w:szCs w:val="28"/>
        </w:rPr>
      </w:pPr>
      <w:r>
        <w:rPr>
          <w:sz w:val="28"/>
          <w:szCs w:val="28"/>
        </w:rPr>
        <w:t>Участие дивизии Усова Н.</w:t>
      </w:r>
      <w:r w:rsidR="00F62338" w:rsidRPr="003D0AB8">
        <w:rPr>
          <w:sz w:val="28"/>
          <w:szCs w:val="28"/>
        </w:rPr>
        <w:t xml:space="preserve">П. </w:t>
      </w:r>
      <w:r w:rsidR="00352DA7" w:rsidRPr="003D0AB8">
        <w:rPr>
          <w:sz w:val="28"/>
          <w:szCs w:val="28"/>
        </w:rPr>
        <w:t xml:space="preserve">в форсировании Днепра. </w:t>
      </w:r>
      <w:r w:rsidR="00F62338" w:rsidRPr="003D0AB8">
        <w:rPr>
          <w:sz w:val="28"/>
          <w:szCs w:val="28"/>
        </w:rPr>
        <w:t xml:space="preserve">              </w:t>
      </w:r>
      <w:r w:rsidR="00AC4974" w:rsidRPr="003D0AB8">
        <w:rPr>
          <w:sz w:val="28"/>
          <w:szCs w:val="28"/>
        </w:rPr>
        <w:t xml:space="preserve"> </w:t>
      </w:r>
      <w:r w:rsidR="00B93549">
        <w:rPr>
          <w:sz w:val="28"/>
          <w:szCs w:val="28"/>
        </w:rPr>
        <w:t xml:space="preserve">          </w:t>
      </w:r>
      <w:r w:rsidR="00C4044A">
        <w:rPr>
          <w:sz w:val="28"/>
          <w:szCs w:val="28"/>
        </w:rPr>
        <w:t xml:space="preserve"> </w:t>
      </w:r>
      <w:r w:rsidR="00F62338" w:rsidRPr="003D0AB8">
        <w:rPr>
          <w:sz w:val="28"/>
          <w:szCs w:val="28"/>
        </w:rPr>
        <w:t>с.</w:t>
      </w:r>
      <w:r w:rsidR="00D306DE">
        <w:rPr>
          <w:sz w:val="28"/>
          <w:szCs w:val="28"/>
        </w:rPr>
        <w:t xml:space="preserve"> 6-8</w:t>
      </w:r>
    </w:p>
    <w:p w:rsidR="00352DA7" w:rsidRPr="003D0AB8" w:rsidRDefault="00C51ACC" w:rsidP="00C4044A">
      <w:pPr>
        <w:pStyle w:val="NoSpacing"/>
        <w:numPr>
          <w:ilvl w:val="0"/>
          <w:numId w:val="1"/>
        </w:numPr>
        <w:spacing w:line="360" w:lineRule="auto"/>
        <w:jc w:val="both"/>
        <w:rPr>
          <w:sz w:val="28"/>
          <w:szCs w:val="28"/>
        </w:rPr>
      </w:pPr>
      <w:r w:rsidRPr="003D0AB8">
        <w:rPr>
          <w:sz w:val="28"/>
          <w:szCs w:val="28"/>
        </w:rPr>
        <w:t xml:space="preserve">Воспоминания </w:t>
      </w:r>
      <w:r w:rsidR="00352DA7" w:rsidRPr="003D0AB8">
        <w:rPr>
          <w:sz w:val="28"/>
          <w:szCs w:val="28"/>
        </w:rPr>
        <w:t xml:space="preserve"> сестры </w:t>
      </w:r>
      <w:r w:rsidR="00C4044A">
        <w:rPr>
          <w:sz w:val="28"/>
          <w:szCs w:val="28"/>
        </w:rPr>
        <w:t>Г</w:t>
      </w:r>
      <w:r w:rsidR="00352DA7" w:rsidRPr="003D0AB8">
        <w:rPr>
          <w:sz w:val="28"/>
          <w:szCs w:val="28"/>
        </w:rPr>
        <w:t>ероя  Горбовой Любови Ивановны.</w:t>
      </w:r>
      <w:r w:rsidRPr="003D0AB8">
        <w:rPr>
          <w:sz w:val="28"/>
          <w:szCs w:val="28"/>
        </w:rPr>
        <w:t xml:space="preserve">        </w:t>
      </w:r>
      <w:r w:rsidR="00B93549">
        <w:rPr>
          <w:sz w:val="28"/>
          <w:szCs w:val="28"/>
        </w:rPr>
        <w:t xml:space="preserve">         </w:t>
      </w:r>
      <w:r w:rsidR="00C4044A">
        <w:rPr>
          <w:sz w:val="28"/>
          <w:szCs w:val="28"/>
        </w:rPr>
        <w:t xml:space="preserve"> </w:t>
      </w:r>
      <w:r w:rsidRPr="003D0AB8">
        <w:rPr>
          <w:sz w:val="28"/>
          <w:szCs w:val="28"/>
        </w:rPr>
        <w:t>с.</w:t>
      </w:r>
      <w:r w:rsidR="00D306DE">
        <w:rPr>
          <w:sz w:val="28"/>
          <w:szCs w:val="28"/>
        </w:rPr>
        <w:t>8</w:t>
      </w:r>
      <w:r w:rsidR="00C4044A">
        <w:rPr>
          <w:sz w:val="28"/>
          <w:szCs w:val="28"/>
        </w:rPr>
        <w:t>-9</w:t>
      </w:r>
      <w:r w:rsidRPr="003D0AB8">
        <w:rPr>
          <w:sz w:val="28"/>
          <w:szCs w:val="28"/>
        </w:rPr>
        <w:t xml:space="preserve"> </w:t>
      </w:r>
    </w:p>
    <w:p w:rsidR="00A65EE6" w:rsidRPr="003D0AB8" w:rsidRDefault="00352DA7" w:rsidP="00C4044A">
      <w:pPr>
        <w:pStyle w:val="NoSpacing"/>
        <w:numPr>
          <w:ilvl w:val="0"/>
          <w:numId w:val="1"/>
        </w:numPr>
        <w:spacing w:line="360" w:lineRule="auto"/>
        <w:jc w:val="both"/>
        <w:rPr>
          <w:sz w:val="28"/>
          <w:szCs w:val="28"/>
        </w:rPr>
      </w:pPr>
      <w:r w:rsidRPr="003D0AB8">
        <w:rPr>
          <w:sz w:val="28"/>
          <w:szCs w:val="28"/>
        </w:rPr>
        <w:t xml:space="preserve">Выводы по проделанной работе. </w:t>
      </w:r>
      <w:r w:rsidR="00C51ACC" w:rsidRPr="003D0AB8">
        <w:rPr>
          <w:sz w:val="28"/>
          <w:szCs w:val="28"/>
        </w:rPr>
        <w:t xml:space="preserve"> </w:t>
      </w:r>
      <w:r w:rsidR="00C4044A">
        <w:rPr>
          <w:sz w:val="28"/>
          <w:szCs w:val="28"/>
        </w:rPr>
        <w:t xml:space="preserve">                                                               с. 9</w:t>
      </w:r>
    </w:p>
    <w:p w:rsidR="00352DA7" w:rsidRPr="003D0AB8" w:rsidRDefault="00C51ACC" w:rsidP="00C4044A">
      <w:pPr>
        <w:pStyle w:val="NoSpacing"/>
        <w:spacing w:line="360" w:lineRule="auto"/>
        <w:ind w:left="150"/>
        <w:jc w:val="both"/>
        <w:rPr>
          <w:sz w:val="28"/>
          <w:szCs w:val="28"/>
        </w:rPr>
      </w:pPr>
      <w:r w:rsidRPr="003D0AB8">
        <w:rPr>
          <w:sz w:val="28"/>
          <w:szCs w:val="28"/>
        </w:rPr>
        <w:t xml:space="preserve">                    </w:t>
      </w:r>
      <w:r w:rsidR="00A65EE6" w:rsidRPr="003D0AB8">
        <w:rPr>
          <w:sz w:val="28"/>
          <w:szCs w:val="28"/>
        </w:rPr>
        <w:t xml:space="preserve">                            </w:t>
      </w:r>
    </w:p>
    <w:p w:rsidR="00352DA7" w:rsidRPr="003D0AB8" w:rsidRDefault="00352DA7" w:rsidP="00C4044A">
      <w:pPr>
        <w:pStyle w:val="NoSpacing"/>
        <w:spacing w:line="360" w:lineRule="auto"/>
        <w:jc w:val="both"/>
        <w:rPr>
          <w:sz w:val="28"/>
          <w:szCs w:val="28"/>
        </w:rPr>
      </w:pPr>
      <w:r w:rsidRPr="003D0AB8">
        <w:rPr>
          <w:sz w:val="28"/>
          <w:szCs w:val="28"/>
          <w:lang w:val="en-US"/>
        </w:rPr>
        <w:t>III</w:t>
      </w:r>
      <w:r w:rsidRPr="003D0AB8">
        <w:rPr>
          <w:sz w:val="28"/>
          <w:szCs w:val="28"/>
        </w:rPr>
        <w:t xml:space="preserve">.  Заключение. Подведение итогов исследовательской работы. </w:t>
      </w:r>
      <w:r w:rsidR="00C51ACC" w:rsidRPr="003D0AB8">
        <w:rPr>
          <w:sz w:val="28"/>
          <w:szCs w:val="28"/>
        </w:rPr>
        <w:t xml:space="preserve">      </w:t>
      </w:r>
      <w:r w:rsidR="00C4044A">
        <w:rPr>
          <w:sz w:val="28"/>
          <w:szCs w:val="28"/>
        </w:rPr>
        <w:t xml:space="preserve">         </w:t>
      </w:r>
      <w:r w:rsidR="00C51ACC" w:rsidRPr="003D0AB8">
        <w:rPr>
          <w:sz w:val="28"/>
          <w:szCs w:val="28"/>
        </w:rPr>
        <w:t>с.</w:t>
      </w:r>
      <w:r w:rsidR="00C4044A">
        <w:rPr>
          <w:sz w:val="28"/>
          <w:szCs w:val="28"/>
        </w:rPr>
        <w:t xml:space="preserve"> 9-10</w:t>
      </w:r>
    </w:p>
    <w:p w:rsidR="00352DA7" w:rsidRPr="003D0AB8" w:rsidRDefault="00352DA7" w:rsidP="00C4044A">
      <w:pPr>
        <w:pStyle w:val="NoSpacing"/>
        <w:spacing w:line="360" w:lineRule="auto"/>
        <w:jc w:val="both"/>
        <w:rPr>
          <w:sz w:val="28"/>
          <w:szCs w:val="28"/>
        </w:rPr>
      </w:pPr>
      <w:r w:rsidRPr="003D0AB8">
        <w:rPr>
          <w:sz w:val="28"/>
          <w:szCs w:val="28"/>
          <w:lang w:val="en-US"/>
        </w:rPr>
        <w:t>IV</w:t>
      </w:r>
      <w:r w:rsidRPr="003D0AB8">
        <w:rPr>
          <w:sz w:val="28"/>
          <w:szCs w:val="28"/>
        </w:rPr>
        <w:t xml:space="preserve">. </w:t>
      </w:r>
      <w:r w:rsidR="00C51ACC" w:rsidRPr="003D0AB8">
        <w:rPr>
          <w:sz w:val="28"/>
          <w:szCs w:val="28"/>
        </w:rPr>
        <w:t xml:space="preserve"> </w:t>
      </w:r>
      <w:r w:rsidRPr="003D0AB8">
        <w:rPr>
          <w:sz w:val="28"/>
          <w:szCs w:val="28"/>
          <w:lang w:val="en-US"/>
        </w:rPr>
        <w:t>C</w:t>
      </w:r>
      <w:r w:rsidRPr="003D0AB8">
        <w:rPr>
          <w:sz w:val="28"/>
          <w:szCs w:val="28"/>
        </w:rPr>
        <w:t>писок</w:t>
      </w:r>
      <w:r w:rsidR="00CB13B0" w:rsidRPr="003D0AB8">
        <w:rPr>
          <w:sz w:val="28"/>
          <w:szCs w:val="28"/>
        </w:rPr>
        <w:t xml:space="preserve"> </w:t>
      </w:r>
      <w:r w:rsidRPr="003D0AB8">
        <w:rPr>
          <w:sz w:val="28"/>
          <w:szCs w:val="28"/>
        </w:rPr>
        <w:t xml:space="preserve"> источников и используемой литературы. </w:t>
      </w:r>
      <w:r w:rsidR="00C51ACC" w:rsidRPr="003D0AB8">
        <w:rPr>
          <w:sz w:val="28"/>
          <w:szCs w:val="28"/>
        </w:rPr>
        <w:t xml:space="preserve">                      </w:t>
      </w:r>
      <w:r w:rsidR="00A65EE6" w:rsidRPr="003D0AB8">
        <w:rPr>
          <w:sz w:val="28"/>
          <w:szCs w:val="28"/>
        </w:rPr>
        <w:t xml:space="preserve"> </w:t>
      </w:r>
      <w:r w:rsidR="00C51ACC" w:rsidRPr="003D0AB8">
        <w:rPr>
          <w:sz w:val="28"/>
          <w:szCs w:val="28"/>
        </w:rPr>
        <w:t xml:space="preserve">  </w:t>
      </w:r>
      <w:r w:rsidR="00C4044A">
        <w:rPr>
          <w:sz w:val="28"/>
          <w:szCs w:val="28"/>
        </w:rPr>
        <w:t xml:space="preserve">             </w:t>
      </w:r>
      <w:r w:rsidR="00C51ACC" w:rsidRPr="003D0AB8">
        <w:rPr>
          <w:sz w:val="28"/>
          <w:szCs w:val="28"/>
        </w:rPr>
        <w:t>с.</w:t>
      </w:r>
      <w:r w:rsidR="00C4044A">
        <w:rPr>
          <w:sz w:val="28"/>
          <w:szCs w:val="28"/>
        </w:rPr>
        <w:t>10</w:t>
      </w:r>
    </w:p>
    <w:p w:rsidR="009E7CD8" w:rsidRPr="003D0AB8" w:rsidRDefault="00352DA7" w:rsidP="00C4044A">
      <w:pPr>
        <w:pStyle w:val="NoSpacing"/>
        <w:spacing w:line="360" w:lineRule="auto"/>
        <w:jc w:val="both"/>
        <w:rPr>
          <w:sz w:val="28"/>
          <w:szCs w:val="28"/>
        </w:rPr>
      </w:pPr>
      <w:r w:rsidRPr="003D0AB8">
        <w:rPr>
          <w:sz w:val="28"/>
          <w:szCs w:val="28"/>
          <w:lang w:val="en-US"/>
        </w:rPr>
        <w:t>V</w:t>
      </w:r>
      <w:r w:rsidRPr="003D0AB8">
        <w:rPr>
          <w:sz w:val="28"/>
          <w:szCs w:val="28"/>
        </w:rPr>
        <w:t>.</w:t>
      </w:r>
      <w:r w:rsidR="00C51ACC" w:rsidRPr="003D0AB8">
        <w:rPr>
          <w:sz w:val="28"/>
          <w:szCs w:val="28"/>
        </w:rPr>
        <w:t xml:space="preserve">  </w:t>
      </w:r>
      <w:r w:rsidRPr="003D0AB8">
        <w:rPr>
          <w:sz w:val="28"/>
          <w:szCs w:val="28"/>
        </w:rPr>
        <w:t xml:space="preserve"> Приложени</w:t>
      </w:r>
      <w:r w:rsidR="00C4044A">
        <w:rPr>
          <w:sz w:val="28"/>
          <w:szCs w:val="28"/>
        </w:rPr>
        <w:t>я</w:t>
      </w:r>
      <w:r w:rsidRPr="003D0AB8">
        <w:rPr>
          <w:sz w:val="28"/>
          <w:szCs w:val="28"/>
        </w:rPr>
        <w:t xml:space="preserve">. </w:t>
      </w:r>
      <w:r w:rsidR="00F17012" w:rsidRPr="003D0AB8">
        <w:rPr>
          <w:sz w:val="28"/>
          <w:szCs w:val="28"/>
        </w:rPr>
        <w:t xml:space="preserve"> </w:t>
      </w:r>
      <w:r w:rsidR="00C51ACC" w:rsidRPr="003D0AB8">
        <w:rPr>
          <w:sz w:val="28"/>
          <w:szCs w:val="28"/>
        </w:rPr>
        <w:t xml:space="preserve"> </w:t>
      </w:r>
      <w:r w:rsidR="00A65EE6" w:rsidRPr="003D0AB8">
        <w:rPr>
          <w:sz w:val="28"/>
          <w:szCs w:val="28"/>
        </w:rPr>
        <w:t xml:space="preserve">                                                                                </w:t>
      </w:r>
      <w:r w:rsidR="00AC4974" w:rsidRPr="003D0AB8">
        <w:rPr>
          <w:sz w:val="28"/>
          <w:szCs w:val="28"/>
        </w:rPr>
        <w:t xml:space="preserve">    </w:t>
      </w:r>
      <w:r w:rsidR="006B0EB3">
        <w:rPr>
          <w:sz w:val="28"/>
          <w:szCs w:val="28"/>
        </w:rPr>
        <w:t xml:space="preserve">        </w:t>
      </w:r>
      <w:r w:rsidR="00AC4974" w:rsidRPr="003D0AB8">
        <w:rPr>
          <w:sz w:val="28"/>
          <w:szCs w:val="28"/>
        </w:rPr>
        <w:t xml:space="preserve"> </w:t>
      </w:r>
      <w:r w:rsidR="00A65EE6" w:rsidRPr="003D0AB8">
        <w:rPr>
          <w:sz w:val="28"/>
          <w:szCs w:val="28"/>
        </w:rPr>
        <w:t>с.</w:t>
      </w:r>
      <w:r w:rsidR="00C4044A">
        <w:rPr>
          <w:sz w:val="28"/>
          <w:szCs w:val="28"/>
        </w:rPr>
        <w:t>11-19</w:t>
      </w:r>
    </w:p>
    <w:p w:rsidR="009E7CD8" w:rsidRPr="003D0AB8" w:rsidRDefault="009E7CD8" w:rsidP="003D0AB8">
      <w:pPr>
        <w:pStyle w:val="NoSpacing"/>
        <w:spacing w:line="360" w:lineRule="auto"/>
        <w:jc w:val="both"/>
        <w:rPr>
          <w:sz w:val="28"/>
          <w:szCs w:val="28"/>
        </w:rPr>
      </w:pPr>
    </w:p>
    <w:p w:rsidR="009E7CD8" w:rsidRPr="003D0AB8" w:rsidRDefault="009E7CD8" w:rsidP="003D0AB8">
      <w:pPr>
        <w:pStyle w:val="NoSpacing"/>
        <w:spacing w:line="360" w:lineRule="auto"/>
        <w:jc w:val="both"/>
        <w:rPr>
          <w:sz w:val="28"/>
          <w:szCs w:val="28"/>
        </w:rPr>
      </w:pPr>
    </w:p>
    <w:p w:rsidR="009E7CD8" w:rsidRPr="003D0AB8" w:rsidRDefault="009E7CD8" w:rsidP="003D0AB8">
      <w:pPr>
        <w:pStyle w:val="NoSpacing"/>
        <w:spacing w:line="360" w:lineRule="auto"/>
        <w:jc w:val="both"/>
        <w:rPr>
          <w:sz w:val="28"/>
          <w:szCs w:val="28"/>
        </w:rPr>
      </w:pPr>
    </w:p>
    <w:p w:rsidR="009E7CD8" w:rsidRPr="003D0AB8" w:rsidRDefault="009E7CD8" w:rsidP="003D0AB8">
      <w:pPr>
        <w:pStyle w:val="NoSpacing"/>
        <w:spacing w:line="360" w:lineRule="auto"/>
        <w:jc w:val="both"/>
        <w:rPr>
          <w:sz w:val="28"/>
          <w:szCs w:val="28"/>
        </w:rPr>
      </w:pPr>
    </w:p>
    <w:p w:rsidR="009E7CD8" w:rsidRPr="003D0AB8" w:rsidRDefault="009E7CD8" w:rsidP="003D0AB8">
      <w:pPr>
        <w:pStyle w:val="NoSpacing"/>
        <w:spacing w:line="360" w:lineRule="auto"/>
        <w:jc w:val="both"/>
        <w:rPr>
          <w:sz w:val="28"/>
          <w:szCs w:val="28"/>
        </w:rPr>
      </w:pPr>
    </w:p>
    <w:p w:rsidR="009E7CD8" w:rsidRPr="003D0AB8" w:rsidRDefault="009E7CD8" w:rsidP="003D0AB8">
      <w:pPr>
        <w:pStyle w:val="NoSpacing"/>
        <w:spacing w:line="360" w:lineRule="auto"/>
        <w:jc w:val="both"/>
        <w:rPr>
          <w:sz w:val="28"/>
          <w:szCs w:val="28"/>
        </w:rPr>
      </w:pPr>
    </w:p>
    <w:p w:rsidR="009E7CD8" w:rsidRPr="003D0AB8" w:rsidRDefault="009E7CD8" w:rsidP="003D0AB8">
      <w:pPr>
        <w:pStyle w:val="NoSpacing"/>
        <w:spacing w:line="360" w:lineRule="auto"/>
        <w:jc w:val="both"/>
        <w:rPr>
          <w:sz w:val="28"/>
          <w:szCs w:val="28"/>
        </w:rPr>
      </w:pPr>
    </w:p>
    <w:p w:rsidR="009E7CD8" w:rsidRPr="003D0AB8" w:rsidRDefault="009E7CD8" w:rsidP="003D0AB8">
      <w:pPr>
        <w:pStyle w:val="NoSpacing"/>
        <w:spacing w:line="360" w:lineRule="auto"/>
        <w:jc w:val="both"/>
        <w:rPr>
          <w:sz w:val="28"/>
          <w:szCs w:val="28"/>
        </w:rPr>
      </w:pPr>
    </w:p>
    <w:p w:rsidR="009E7CD8" w:rsidRPr="003D0AB8" w:rsidRDefault="009E7CD8" w:rsidP="003D0AB8">
      <w:pPr>
        <w:pStyle w:val="NoSpacing"/>
        <w:spacing w:line="360" w:lineRule="auto"/>
        <w:jc w:val="both"/>
        <w:rPr>
          <w:sz w:val="28"/>
          <w:szCs w:val="28"/>
        </w:rPr>
      </w:pPr>
    </w:p>
    <w:p w:rsidR="009E7CD8" w:rsidRPr="003D0AB8" w:rsidRDefault="009E7CD8" w:rsidP="003D0AB8">
      <w:pPr>
        <w:pStyle w:val="NoSpacing"/>
        <w:spacing w:line="360" w:lineRule="auto"/>
        <w:jc w:val="both"/>
        <w:rPr>
          <w:sz w:val="28"/>
          <w:szCs w:val="28"/>
        </w:rPr>
      </w:pPr>
    </w:p>
    <w:p w:rsidR="009E7CD8" w:rsidRPr="003D0AB8" w:rsidRDefault="009E7CD8" w:rsidP="003D0AB8">
      <w:pPr>
        <w:pStyle w:val="NoSpacing"/>
        <w:spacing w:line="360" w:lineRule="auto"/>
        <w:jc w:val="both"/>
        <w:rPr>
          <w:sz w:val="28"/>
          <w:szCs w:val="28"/>
        </w:rPr>
      </w:pPr>
    </w:p>
    <w:p w:rsidR="009E7CD8" w:rsidRPr="003D0AB8" w:rsidRDefault="009E7CD8" w:rsidP="003D0AB8">
      <w:pPr>
        <w:pStyle w:val="NoSpacing"/>
        <w:spacing w:line="360" w:lineRule="auto"/>
        <w:jc w:val="both"/>
        <w:rPr>
          <w:sz w:val="28"/>
          <w:szCs w:val="28"/>
        </w:rPr>
      </w:pPr>
    </w:p>
    <w:p w:rsidR="009E7CD8" w:rsidRPr="003D0AB8" w:rsidRDefault="009E7CD8" w:rsidP="003D0AB8">
      <w:pPr>
        <w:pStyle w:val="NoSpacing"/>
        <w:spacing w:line="360" w:lineRule="auto"/>
        <w:jc w:val="both"/>
        <w:rPr>
          <w:sz w:val="28"/>
          <w:szCs w:val="28"/>
        </w:rPr>
      </w:pPr>
    </w:p>
    <w:p w:rsidR="009E7CD8" w:rsidRPr="003D0AB8" w:rsidRDefault="009E7CD8" w:rsidP="003D0AB8">
      <w:pPr>
        <w:pStyle w:val="NoSpacing"/>
        <w:spacing w:line="360" w:lineRule="auto"/>
        <w:jc w:val="both"/>
        <w:rPr>
          <w:sz w:val="28"/>
          <w:szCs w:val="28"/>
        </w:rPr>
      </w:pPr>
    </w:p>
    <w:p w:rsidR="009E7CD8" w:rsidRPr="003D0AB8" w:rsidRDefault="009E7CD8" w:rsidP="003D0AB8">
      <w:pPr>
        <w:pStyle w:val="NoSpacing"/>
        <w:spacing w:line="360" w:lineRule="auto"/>
        <w:jc w:val="both"/>
        <w:rPr>
          <w:sz w:val="28"/>
          <w:szCs w:val="28"/>
        </w:rPr>
      </w:pPr>
    </w:p>
    <w:p w:rsidR="009E7CD8" w:rsidRPr="003D0AB8" w:rsidRDefault="009E7CD8" w:rsidP="003D0AB8">
      <w:pPr>
        <w:pStyle w:val="NoSpacing"/>
        <w:spacing w:line="360" w:lineRule="auto"/>
        <w:jc w:val="both"/>
        <w:rPr>
          <w:sz w:val="28"/>
          <w:szCs w:val="28"/>
        </w:rPr>
      </w:pPr>
    </w:p>
    <w:p w:rsidR="00F62338" w:rsidRPr="003D0AB8" w:rsidRDefault="00F62338" w:rsidP="00132CC1">
      <w:pPr>
        <w:pStyle w:val="NoSpacing"/>
        <w:spacing w:line="360" w:lineRule="auto"/>
        <w:jc w:val="both"/>
        <w:outlineLvl w:val="0"/>
        <w:rPr>
          <w:b/>
          <w:sz w:val="28"/>
          <w:szCs w:val="28"/>
        </w:rPr>
      </w:pPr>
      <w:smartTag w:uri="urn:schemas-microsoft-com:office:smarttags" w:element="place">
        <w:r w:rsidRPr="003D0AB8">
          <w:rPr>
            <w:b/>
            <w:sz w:val="28"/>
            <w:szCs w:val="28"/>
            <w:lang w:val="en-US"/>
          </w:rPr>
          <w:lastRenderedPageBreak/>
          <w:t>I</w:t>
        </w:r>
        <w:r w:rsidRPr="003D0AB8">
          <w:rPr>
            <w:b/>
            <w:sz w:val="28"/>
            <w:szCs w:val="28"/>
          </w:rPr>
          <w:t>.</w:t>
        </w:r>
      </w:smartTag>
      <w:r w:rsidRPr="003D0AB8">
        <w:rPr>
          <w:b/>
          <w:sz w:val="28"/>
          <w:szCs w:val="28"/>
        </w:rPr>
        <w:t xml:space="preserve">  Введение. </w:t>
      </w:r>
      <w:r w:rsidR="00C51ACC" w:rsidRPr="003D0AB8">
        <w:rPr>
          <w:b/>
          <w:sz w:val="28"/>
          <w:szCs w:val="28"/>
        </w:rPr>
        <w:t xml:space="preserve">  </w:t>
      </w:r>
    </w:p>
    <w:p w:rsidR="00801C6B" w:rsidRDefault="00FF204C" w:rsidP="003D0AB8">
      <w:pPr>
        <w:pStyle w:val="NoSpacing"/>
        <w:spacing w:line="360" w:lineRule="auto"/>
        <w:jc w:val="both"/>
        <w:rPr>
          <w:sz w:val="28"/>
          <w:szCs w:val="28"/>
        </w:rPr>
      </w:pPr>
      <w:r w:rsidRPr="003D0AB8">
        <w:rPr>
          <w:sz w:val="28"/>
          <w:szCs w:val="28"/>
        </w:rPr>
        <w:t xml:space="preserve">  </w:t>
      </w:r>
      <w:r w:rsidR="00F62338" w:rsidRPr="003D0AB8">
        <w:rPr>
          <w:sz w:val="28"/>
          <w:szCs w:val="28"/>
        </w:rPr>
        <w:t>1</w:t>
      </w:r>
      <w:r w:rsidR="001C5D1E" w:rsidRPr="003D0AB8">
        <w:rPr>
          <w:sz w:val="28"/>
          <w:szCs w:val="28"/>
        </w:rPr>
        <w:t>6 апреля 1934 года постановлением ЦИК СССР было учреждено звание</w:t>
      </w:r>
      <w:r w:rsidR="00197442" w:rsidRPr="003D0AB8">
        <w:rPr>
          <w:sz w:val="28"/>
          <w:szCs w:val="28"/>
        </w:rPr>
        <w:t xml:space="preserve"> Героя Советского Союза. </w:t>
      </w:r>
      <w:r w:rsidR="001C5D1E" w:rsidRPr="003D0AB8">
        <w:rPr>
          <w:sz w:val="28"/>
          <w:szCs w:val="28"/>
        </w:rPr>
        <w:t xml:space="preserve"> В связи </w:t>
      </w:r>
      <w:r w:rsidR="00197442" w:rsidRPr="003D0AB8">
        <w:rPr>
          <w:sz w:val="28"/>
          <w:szCs w:val="28"/>
        </w:rPr>
        <w:t xml:space="preserve">с отмечаемой датой </w:t>
      </w:r>
      <w:r w:rsidR="00464392">
        <w:rPr>
          <w:sz w:val="28"/>
          <w:szCs w:val="28"/>
        </w:rPr>
        <w:t xml:space="preserve">в </w:t>
      </w:r>
      <w:smartTag w:uri="urn:schemas-microsoft-com:office:smarttags" w:element="metricconverter">
        <w:smartTagPr>
          <w:attr w:name="ProductID" w:val="2014 г"/>
        </w:smartTagPr>
        <w:r w:rsidR="00464392">
          <w:rPr>
            <w:sz w:val="28"/>
            <w:szCs w:val="28"/>
          </w:rPr>
          <w:t>2014 г</w:t>
        </w:r>
      </w:smartTag>
      <w:r w:rsidR="00464392">
        <w:rPr>
          <w:sz w:val="28"/>
          <w:szCs w:val="28"/>
        </w:rPr>
        <w:t>. – учреждение звания Героя Советского Союза учащиеся школы с</w:t>
      </w:r>
      <w:r w:rsidR="00372EB0">
        <w:rPr>
          <w:sz w:val="28"/>
          <w:szCs w:val="28"/>
        </w:rPr>
        <w:t>ела</w:t>
      </w:r>
      <w:r w:rsidR="00464392">
        <w:rPr>
          <w:sz w:val="28"/>
          <w:szCs w:val="28"/>
        </w:rPr>
        <w:t xml:space="preserve"> Рюхов  Унечского  района провели исследовател</w:t>
      </w:r>
      <w:r w:rsidR="009117F8">
        <w:rPr>
          <w:sz w:val="28"/>
          <w:szCs w:val="28"/>
        </w:rPr>
        <w:t>ьскую работу о Героях</w:t>
      </w:r>
      <w:r w:rsidR="00464392">
        <w:rPr>
          <w:sz w:val="28"/>
          <w:szCs w:val="28"/>
        </w:rPr>
        <w:t xml:space="preserve"> Советского Союза, жизненный путь которых связан  с нашим образователь</w:t>
      </w:r>
      <w:r w:rsidR="00BD2A2F">
        <w:rPr>
          <w:sz w:val="28"/>
          <w:szCs w:val="28"/>
        </w:rPr>
        <w:t xml:space="preserve">ным учреждением. Одним из них </w:t>
      </w:r>
      <w:r w:rsidR="00464392">
        <w:rPr>
          <w:sz w:val="28"/>
          <w:szCs w:val="28"/>
        </w:rPr>
        <w:t xml:space="preserve"> стал  Герой Советского Союза  -  Усов Никифор  Прокофьевич,  родившийся в 1922 году </w:t>
      </w:r>
      <w:r w:rsidR="001A5CFD">
        <w:rPr>
          <w:sz w:val="28"/>
          <w:szCs w:val="28"/>
        </w:rPr>
        <w:t>в пос. Первомайский Зарбудского сельсовета Унечского района, который с 1935 по 1939 год учился в школе с</w:t>
      </w:r>
      <w:r w:rsidR="00372EB0">
        <w:rPr>
          <w:sz w:val="28"/>
          <w:szCs w:val="28"/>
        </w:rPr>
        <w:t>ела</w:t>
      </w:r>
      <w:r w:rsidR="001A5CFD">
        <w:rPr>
          <w:sz w:val="28"/>
          <w:szCs w:val="28"/>
        </w:rPr>
        <w:t xml:space="preserve"> Рюхов и окончил 5 классов. </w:t>
      </w:r>
      <w:r w:rsidR="00464392">
        <w:rPr>
          <w:sz w:val="28"/>
          <w:szCs w:val="28"/>
        </w:rPr>
        <w:t xml:space="preserve"> </w:t>
      </w:r>
    </w:p>
    <w:p w:rsidR="00FE3C36" w:rsidRPr="003D0AB8" w:rsidRDefault="009117F8" w:rsidP="003D0AB8">
      <w:pPr>
        <w:pStyle w:val="NoSpacing"/>
        <w:spacing w:line="360" w:lineRule="auto"/>
        <w:jc w:val="both"/>
        <w:rPr>
          <w:b/>
          <w:sz w:val="28"/>
          <w:szCs w:val="28"/>
        </w:rPr>
      </w:pPr>
      <w:r>
        <w:rPr>
          <w:sz w:val="28"/>
          <w:szCs w:val="28"/>
        </w:rPr>
        <w:t xml:space="preserve">    С</w:t>
      </w:r>
      <w:r w:rsidR="00FE3C36">
        <w:rPr>
          <w:sz w:val="28"/>
          <w:szCs w:val="28"/>
        </w:rPr>
        <w:t>ложил</w:t>
      </w:r>
      <w:r>
        <w:rPr>
          <w:sz w:val="28"/>
          <w:szCs w:val="28"/>
        </w:rPr>
        <w:t xml:space="preserve">ось так, что после войны Усов Н. П. </w:t>
      </w:r>
      <w:r w:rsidR="00FE3C36">
        <w:rPr>
          <w:sz w:val="28"/>
          <w:szCs w:val="28"/>
        </w:rPr>
        <w:t xml:space="preserve"> переехал жить в Абхазию,  г.  Сухуми.  В рамках проводимой ра</w:t>
      </w:r>
      <w:r w:rsidR="00110189">
        <w:rPr>
          <w:sz w:val="28"/>
          <w:szCs w:val="28"/>
        </w:rPr>
        <w:t>боты учащиеся школы нашли детей</w:t>
      </w:r>
      <w:r w:rsidR="00FE3C36">
        <w:rPr>
          <w:sz w:val="28"/>
          <w:szCs w:val="28"/>
        </w:rPr>
        <w:t xml:space="preserve"> Никифора Прокофьевича</w:t>
      </w:r>
      <w:r w:rsidR="00B83C18">
        <w:rPr>
          <w:sz w:val="28"/>
          <w:szCs w:val="28"/>
        </w:rPr>
        <w:t xml:space="preserve">: </w:t>
      </w:r>
      <w:r w:rsidR="00FE3C36">
        <w:rPr>
          <w:sz w:val="28"/>
          <w:szCs w:val="28"/>
        </w:rPr>
        <w:t xml:space="preserve">Татьяну, Валерия и Александру. Завязалась переписка с сыном Героя – Усовым Валерием Никифоровичем, в том числе через сеть Интернет. </w:t>
      </w:r>
      <w:r w:rsidR="00B83C18">
        <w:rPr>
          <w:sz w:val="28"/>
          <w:szCs w:val="28"/>
        </w:rPr>
        <w:t xml:space="preserve">В одной из переписок  учащиеся школы объяснили, почему они нашли детей и родственников Усова Н. П. и попросили выслать ксерокопии документов, касающиеся жизни их отца.  Эти материалы нас </w:t>
      </w:r>
      <w:r w:rsidR="004F43EC">
        <w:rPr>
          <w:sz w:val="28"/>
          <w:szCs w:val="28"/>
        </w:rPr>
        <w:t>заинтересовали, и мы считаем своим долгом их изучить</w:t>
      </w:r>
      <w:r w:rsidR="00EA541E">
        <w:rPr>
          <w:sz w:val="28"/>
          <w:szCs w:val="28"/>
        </w:rPr>
        <w:t xml:space="preserve">, </w:t>
      </w:r>
      <w:r w:rsidR="00110189">
        <w:rPr>
          <w:sz w:val="28"/>
          <w:szCs w:val="28"/>
        </w:rPr>
        <w:t xml:space="preserve"> </w:t>
      </w:r>
      <w:r w:rsidR="004F43EC">
        <w:rPr>
          <w:sz w:val="28"/>
          <w:szCs w:val="28"/>
        </w:rPr>
        <w:t xml:space="preserve"> с целью увековечивания памяти Героя и пополнения своих знаний о нем и его боевых подвигах на Днепре, о земляках,</w:t>
      </w:r>
      <w:r w:rsidR="00110189">
        <w:rPr>
          <w:sz w:val="28"/>
          <w:szCs w:val="28"/>
        </w:rPr>
        <w:t xml:space="preserve"> </w:t>
      </w:r>
      <w:r w:rsidR="004F43EC">
        <w:rPr>
          <w:sz w:val="28"/>
          <w:szCs w:val="28"/>
        </w:rPr>
        <w:t xml:space="preserve"> кому было присвоено звание Героя Советского Союза.</w:t>
      </w:r>
    </w:p>
    <w:p w:rsidR="001C724C" w:rsidRDefault="00372EB0" w:rsidP="003D0AB8">
      <w:pPr>
        <w:pStyle w:val="NoSpacing"/>
        <w:spacing w:line="360" w:lineRule="auto"/>
        <w:jc w:val="both"/>
        <w:rPr>
          <w:sz w:val="28"/>
          <w:szCs w:val="28"/>
        </w:rPr>
      </w:pPr>
      <w:r>
        <w:rPr>
          <w:b/>
          <w:sz w:val="28"/>
          <w:szCs w:val="28"/>
        </w:rPr>
        <w:t xml:space="preserve">   </w:t>
      </w:r>
      <w:r w:rsidR="00CA5362">
        <w:rPr>
          <w:b/>
          <w:sz w:val="28"/>
          <w:szCs w:val="28"/>
        </w:rPr>
        <w:t xml:space="preserve">Целью </w:t>
      </w:r>
      <w:r w:rsidR="00623FEE" w:rsidRPr="003D0AB8">
        <w:rPr>
          <w:b/>
          <w:sz w:val="28"/>
          <w:szCs w:val="28"/>
        </w:rPr>
        <w:t xml:space="preserve">исследовательской работы </w:t>
      </w:r>
      <w:r w:rsidR="00CA5362">
        <w:rPr>
          <w:sz w:val="28"/>
          <w:szCs w:val="28"/>
        </w:rPr>
        <w:t xml:space="preserve">стало </w:t>
      </w:r>
      <w:r w:rsidR="00E7175D" w:rsidRPr="003D0AB8">
        <w:rPr>
          <w:sz w:val="28"/>
          <w:szCs w:val="28"/>
        </w:rPr>
        <w:t xml:space="preserve"> изучение </w:t>
      </w:r>
      <w:r w:rsidR="002953FE" w:rsidRPr="003D0AB8">
        <w:rPr>
          <w:sz w:val="28"/>
          <w:szCs w:val="28"/>
        </w:rPr>
        <w:t xml:space="preserve"> материалов, </w:t>
      </w:r>
      <w:r w:rsidR="00623FEE" w:rsidRPr="003D0AB8">
        <w:rPr>
          <w:sz w:val="28"/>
          <w:szCs w:val="28"/>
        </w:rPr>
        <w:t xml:space="preserve"> касающихся биографии Героя</w:t>
      </w:r>
      <w:r w:rsidR="00BD2A2F">
        <w:rPr>
          <w:sz w:val="28"/>
          <w:szCs w:val="28"/>
        </w:rPr>
        <w:t xml:space="preserve"> Советского Союза  Усова Н.П., </w:t>
      </w:r>
      <w:r w:rsidR="00173156" w:rsidRPr="003D0AB8">
        <w:rPr>
          <w:sz w:val="28"/>
          <w:szCs w:val="28"/>
        </w:rPr>
        <w:t xml:space="preserve"> </w:t>
      </w:r>
      <w:r w:rsidR="00623FEE" w:rsidRPr="003D0AB8">
        <w:rPr>
          <w:sz w:val="28"/>
          <w:szCs w:val="28"/>
        </w:rPr>
        <w:t xml:space="preserve"> а также изучение сражения, в котором </w:t>
      </w:r>
      <w:r w:rsidR="00142B12" w:rsidRPr="003D0AB8">
        <w:rPr>
          <w:sz w:val="28"/>
          <w:szCs w:val="28"/>
        </w:rPr>
        <w:t xml:space="preserve"> он </w:t>
      </w:r>
      <w:r w:rsidR="00623FEE" w:rsidRPr="003D0AB8">
        <w:rPr>
          <w:sz w:val="28"/>
          <w:szCs w:val="28"/>
        </w:rPr>
        <w:t>участвовал</w:t>
      </w:r>
      <w:r w:rsidR="00E7175D" w:rsidRPr="003D0AB8">
        <w:rPr>
          <w:sz w:val="28"/>
          <w:szCs w:val="28"/>
        </w:rPr>
        <w:t>.</w:t>
      </w:r>
      <w:r w:rsidR="008413BB" w:rsidRPr="003D0AB8">
        <w:rPr>
          <w:sz w:val="28"/>
          <w:szCs w:val="28"/>
        </w:rPr>
        <w:t xml:space="preserve"> </w:t>
      </w:r>
      <w:r w:rsidR="00142B12" w:rsidRPr="003D0AB8">
        <w:rPr>
          <w:sz w:val="28"/>
          <w:szCs w:val="28"/>
        </w:rPr>
        <w:t xml:space="preserve">В ходе работы  мы  попробуем совершить путешествие во времени и вернуться к событиям той далекой осени 1943 года, когда Усов Н. П. </w:t>
      </w:r>
      <w:r w:rsidR="00CA5362">
        <w:rPr>
          <w:sz w:val="28"/>
          <w:szCs w:val="28"/>
        </w:rPr>
        <w:t xml:space="preserve">служил в рядах Красной Армии и </w:t>
      </w:r>
      <w:r w:rsidR="002953FE" w:rsidRPr="003D0AB8">
        <w:rPr>
          <w:sz w:val="28"/>
          <w:szCs w:val="28"/>
        </w:rPr>
        <w:t>с</w:t>
      </w:r>
      <w:r w:rsidR="00142B12" w:rsidRPr="003D0AB8">
        <w:rPr>
          <w:sz w:val="28"/>
          <w:szCs w:val="28"/>
        </w:rPr>
        <w:t xml:space="preserve">овершил </w:t>
      </w:r>
      <w:r w:rsidR="002953FE" w:rsidRPr="003D0AB8">
        <w:rPr>
          <w:sz w:val="28"/>
          <w:szCs w:val="28"/>
        </w:rPr>
        <w:t xml:space="preserve">свой </w:t>
      </w:r>
      <w:r w:rsidR="00142B12" w:rsidRPr="003D0AB8">
        <w:rPr>
          <w:sz w:val="28"/>
          <w:szCs w:val="28"/>
        </w:rPr>
        <w:t xml:space="preserve">главный </w:t>
      </w:r>
      <w:r w:rsidR="00307D36" w:rsidRPr="003D0AB8">
        <w:rPr>
          <w:sz w:val="28"/>
          <w:szCs w:val="28"/>
        </w:rPr>
        <w:t xml:space="preserve"> подвиг в жизни</w:t>
      </w:r>
      <w:r w:rsidR="002953FE" w:rsidRPr="003D0AB8">
        <w:rPr>
          <w:sz w:val="28"/>
          <w:szCs w:val="28"/>
        </w:rPr>
        <w:t>.  Попытаемся разобраться в обстановке, в котор</w:t>
      </w:r>
      <w:r w:rsidR="00E7175D" w:rsidRPr="003D0AB8">
        <w:rPr>
          <w:sz w:val="28"/>
          <w:szCs w:val="28"/>
        </w:rPr>
        <w:t>ой находился Усов</w:t>
      </w:r>
      <w:r w:rsidR="002953FE" w:rsidRPr="003D0AB8">
        <w:rPr>
          <w:sz w:val="28"/>
          <w:szCs w:val="28"/>
        </w:rPr>
        <w:t>, прочувствуем е</w:t>
      </w:r>
      <w:r>
        <w:rPr>
          <w:sz w:val="28"/>
          <w:szCs w:val="28"/>
        </w:rPr>
        <w:t>ё</w:t>
      </w:r>
      <w:r w:rsidR="002953FE" w:rsidRPr="003D0AB8">
        <w:rPr>
          <w:sz w:val="28"/>
          <w:szCs w:val="28"/>
        </w:rPr>
        <w:t xml:space="preserve">, вникнем в факты и воспоминания участников сражения и рассказ сестры Героя. </w:t>
      </w:r>
    </w:p>
    <w:p w:rsidR="00F02CF3" w:rsidRPr="003D0AB8" w:rsidRDefault="00F02CF3" w:rsidP="003D0AB8">
      <w:pPr>
        <w:pStyle w:val="NoSpacing"/>
        <w:spacing w:line="360" w:lineRule="auto"/>
        <w:jc w:val="both"/>
        <w:rPr>
          <w:sz w:val="28"/>
          <w:szCs w:val="28"/>
        </w:rPr>
      </w:pPr>
    </w:p>
    <w:p w:rsidR="002953FE" w:rsidRPr="003D0AB8" w:rsidRDefault="001C724C" w:rsidP="00132CC1">
      <w:pPr>
        <w:pStyle w:val="NoSpacing"/>
        <w:spacing w:line="360" w:lineRule="auto"/>
        <w:jc w:val="both"/>
        <w:outlineLvl w:val="0"/>
        <w:rPr>
          <w:b/>
          <w:sz w:val="28"/>
          <w:szCs w:val="28"/>
        </w:rPr>
      </w:pPr>
      <w:r w:rsidRPr="003D0AB8">
        <w:rPr>
          <w:b/>
          <w:sz w:val="28"/>
          <w:szCs w:val="28"/>
        </w:rPr>
        <w:lastRenderedPageBreak/>
        <w:t xml:space="preserve">  Задачи исследовательской работы:</w:t>
      </w:r>
      <w:r w:rsidR="00623FEE" w:rsidRPr="003D0AB8">
        <w:rPr>
          <w:b/>
          <w:sz w:val="28"/>
          <w:szCs w:val="28"/>
        </w:rPr>
        <w:t xml:space="preserve"> </w:t>
      </w:r>
    </w:p>
    <w:p w:rsidR="001C724C" w:rsidRPr="003D0AB8" w:rsidRDefault="00A65EE6" w:rsidP="003D0AB8">
      <w:pPr>
        <w:pStyle w:val="NoSpacing"/>
        <w:spacing w:line="360" w:lineRule="auto"/>
        <w:jc w:val="both"/>
        <w:rPr>
          <w:sz w:val="28"/>
          <w:szCs w:val="28"/>
        </w:rPr>
      </w:pPr>
      <w:r w:rsidRPr="003D0AB8">
        <w:rPr>
          <w:sz w:val="28"/>
          <w:szCs w:val="28"/>
        </w:rPr>
        <w:t xml:space="preserve">1. Рассмотреть </w:t>
      </w:r>
      <w:r w:rsidR="009117F8">
        <w:rPr>
          <w:sz w:val="28"/>
          <w:szCs w:val="28"/>
        </w:rPr>
        <w:t xml:space="preserve"> имеющиеся </w:t>
      </w:r>
      <w:r w:rsidR="00103B43" w:rsidRPr="003D0AB8">
        <w:rPr>
          <w:sz w:val="28"/>
          <w:szCs w:val="28"/>
        </w:rPr>
        <w:t xml:space="preserve"> кс</w:t>
      </w:r>
      <w:r w:rsidR="009117F8">
        <w:rPr>
          <w:sz w:val="28"/>
          <w:szCs w:val="28"/>
        </w:rPr>
        <w:t>ерокопии  документ</w:t>
      </w:r>
      <w:r w:rsidR="00D526A6">
        <w:rPr>
          <w:sz w:val="28"/>
          <w:szCs w:val="28"/>
        </w:rPr>
        <w:t>ов</w:t>
      </w:r>
      <w:r w:rsidR="00103B43" w:rsidRPr="003D0AB8">
        <w:rPr>
          <w:sz w:val="28"/>
          <w:szCs w:val="28"/>
        </w:rPr>
        <w:t xml:space="preserve"> Героя</w:t>
      </w:r>
      <w:r w:rsidR="009117F8">
        <w:rPr>
          <w:sz w:val="28"/>
          <w:szCs w:val="28"/>
        </w:rPr>
        <w:t xml:space="preserve"> Советского Союза Усова Н. П</w:t>
      </w:r>
      <w:r w:rsidR="001C724C" w:rsidRPr="003D0AB8">
        <w:rPr>
          <w:sz w:val="28"/>
          <w:szCs w:val="28"/>
        </w:rPr>
        <w:t>. Выделить</w:t>
      </w:r>
      <w:r w:rsidR="00BD2A2F">
        <w:rPr>
          <w:sz w:val="28"/>
          <w:szCs w:val="28"/>
        </w:rPr>
        <w:t xml:space="preserve">  главные, </w:t>
      </w:r>
      <w:r w:rsidRPr="003D0AB8">
        <w:rPr>
          <w:sz w:val="28"/>
          <w:szCs w:val="28"/>
        </w:rPr>
        <w:t xml:space="preserve"> </w:t>
      </w:r>
      <w:r w:rsidR="001C724C" w:rsidRPr="003D0AB8">
        <w:rPr>
          <w:sz w:val="28"/>
          <w:szCs w:val="28"/>
        </w:rPr>
        <w:t xml:space="preserve"> наиболее</w:t>
      </w:r>
      <w:r w:rsidR="00BD2A2F">
        <w:rPr>
          <w:sz w:val="28"/>
          <w:szCs w:val="28"/>
        </w:rPr>
        <w:t xml:space="preserve"> </w:t>
      </w:r>
      <w:r w:rsidR="001C724C" w:rsidRPr="003D0AB8">
        <w:rPr>
          <w:sz w:val="28"/>
          <w:szCs w:val="28"/>
        </w:rPr>
        <w:t xml:space="preserve"> значимые для нас. Отобрать материалы для приложения к исследовательской работе. </w:t>
      </w:r>
    </w:p>
    <w:p w:rsidR="001C724C" w:rsidRPr="003D0AB8" w:rsidRDefault="00103B43" w:rsidP="003D0AB8">
      <w:pPr>
        <w:pStyle w:val="NoSpacing"/>
        <w:spacing w:line="360" w:lineRule="auto"/>
        <w:jc w:val="both"/>
        <w:rPr>
          <w:sz w:val="28"/>
          <w:szCs w:val="28"/>
        </w:rPr>
      </w:pPr>
      <w:r w:rsidRPr="003D0AB8">
        <w:rPr>
          <w:sz w:val="28"/>
          <w:szCs w:val="28"/>
        </w:rPr>
        <w:t>2. Изучить сражение</w:t>
      </w:r>
      <w:r w:rsidR="001C724C" w:rsidRPr="003D0AB8">
        <w:rPr>
          <w:sz w:val="28"/>
          <w:szCs w:val="28"/>
        </w:rPr>
        <w:t xml:space="preserve"> по форсированию Днепра</w:t>
      </w:r>
      <w:r w:rsidRPr="003D0AB8">
        <w:rPr>
          <w:sz w:val="28"/>
          <w:szCs w:val="28"/>
        </w:rPr>
        <w:t xml:space="preserve"> дивизией,  в которой служил </w:t>
      </w:r>
      <w:r w:rsidR="00D526A6">
        <w:rPr>
          <w:sz w:val="28"/>
          <w:szCs w:val="28"/>
        </w:rPr>
        <w:t xml:space="preserve">Н. П. </w:t>
      </w:r>
      <w:r w:rsidRPr="003D0AB8">
        <w:rPr>
          <w:sz w:val="28"/>
          <w:szCs w:val="28"/>
        </w:rPr>
        <w:t>Усов</w:t>
      </w:r>
      <w:r w:rsidR="001C724C" w:rsidRPr="003D0AB8">
        <w:rPr>
          <w:sz w:val="28"/>
          <w:szCs w:val="28"/>
        </w:rPr>
        <w:t>:</w:t>
      </w:r>
      <w:r w:rsidR="00BD2A2F">
        <w:rPr>
          <w:sz w:val="28"/>
          <w:szCs w:val="28"/>
        </w:rPr>
        <w:t xml:space="preserve"> </w:t>
      </w:r>
      <w:r w:rsidR="001C724C" w:rsidRPr="003D0AB8">
        <w:rPr>
          <w:sz w:val="28"/>
          <w:szCs w:val="28"/>
        </w:rPr>
        <w:t xml:space="preserve"> временные рамки</w:t>
      </w:r>
      <w:r w:rsidRPr="003D0AB8">
        <w:rPr>
          <w:sz w:val="28"/>
          <w:szCs w:val="28"/>
        </w:rPr>
        <w:t>, по</w:t>
      </w:r>
      <w:r w:rsidR="00D526A6">
        <w:rPr>
          <w:sz w:val="28"/>
          <w:szCs w:val="28"/>
        </w:rPr>
        <w:t xml:space="preserve">дготовку и планы сторон, итоги сражения. </w:t>
      </w:r>
      <w:r w:rsidR="001C724C" w:rsidRPr="003D0AB8">
        <w:rPr>
          <w:sz w:val="28"/>
          <w:szCs w:val="28"/>
        </w:rPr>
        <w:t xml:space="preserve"> </w:t>
      </w:r>
    </w:p>
    <w:p w:rsidR="000D7F52" w:rsidRPr="003D0AB8" w:rsidRDefault="001C724C" w:rsidP="003D0AB8">
      <w:pPr>
        <w:pStyle w:val="NoSpacing"/>
        <w:spacing w:line="360" w:lineRule="auto"/>
        <w:jc w:val="both"/>
        <w:rPr>
          <w:sz w:val="28"/>
          <w:szCs w:val="28"/>
        </w:rPr>
      </w:pPr>
      <w:r w:rsidRPr="003D0AB8">
        <w:rPr>
          <w:sz w:val="28"/>
          <w:szCs w:val="28"/>
        </w:rPr>
        <w:t>3. Посетить родную</w:t>
      </w:r>
      <w:r w:rsidR="00110189">
        <w:rPr>
          <w:sz w:val="28"/>
          <w:szCs w:val="28"/>
        </w:rPr>
        <w:t xml:space="preserve"> сестру по матери Горбову Л. И., проживающую в д. Березино  Унечского района,  </w:t>
      </w:r>
      <w:r w:rsidR="00E7175D" w:rsidRPr="003D0AB8">
        <w:rPr>
          <w:sz w:val="28"/>
          <w:szCs w:val="28"/>
        </w:rPr>
        <w:t xml:space="preserve"> </w:t>
      </w:r>
      <w:r w:rsidR="00D526A6">
        <w:rPr>
          <w:sz w:val="28"/>
          <w:szCs w:val="28"/>
        </w:rPr>
        <w:t xml:space="preserve">взять интервью о жизни </w:t>
      </w:r>
      <w:r w:rsidR="00103B43" w:rsidRPr="003D0AB8">
        <w:rPr>
          <w:sz w:val="28"/>
          <w:szCs w:val="28"/>
        </w:rPr>
        <w:t xml:space="preserve"> е</w:t>
      </w:r>
      <w:r w:rsidR="00EF1395">
        <w:rPr>
          <w:sz w:val="28"/>
          <w:szCs w:val="28"/>
        </w:rPr>
        <w:t>ё</w:t>
      </w:r>
      <w:r w:rsidR="00D526A6">
        <w:rPr>
          <w:sz w:val="28"/>
          <w:szCs w:val="28"/>
        </w:rPr>
        <w:t xml:space="preserve">   брата  (Н. П. Усова).</w:t>
      </w:r>
      <w:r w:rsidR="00E7175D" w:rsidRPr="003D0AB8">
        <w:rPr>
          <w:sz w:val="28"/>
          <w:szCs w:val="28"/>
        </w:rPr>
        <w:t xml:space="preserve">  </w:t>
      </w:r>
    </w:p>
    <w:p w:rsidR="000D7F52" w:rsidRPr="003D0AB8" w:rsidRDefault="00372EB0" w:rsidP="00132CC1">
      <w:pPr>
        <w:pStyle w:val="NoSpacing"/>
        <w:spacing w:line="360" w:lineRule="auto"/>
        <w:jc w:val="both"/>
        <w:outlineLvl w:val="0"/>
        <w:rPr>
          <w:b/>
          <w:sz w:val="28"/>
          <w:szCs w:val="28"/>
        </w:rPr>
      </w:pPr>
      <w:r>
        <w:rPr>
          <w:b/>
          <w:sz w:val="28"/>
          <w:szCs w:val="28"/>
        </w:rPr>
        <w:t xml:space="preserve">   </w:t>
      </w:r>
      <w:r w:rsidR="000D7F52" w:rsidRPr="003D0AB8">
        <w:rPr>
          <w:b/>
          <w:sz w:val="28"/>
          <w:szCs w:val="28"/>
        </w:rPr>
        <w:t>Обзор литературных источников по проблеме исследования.</w:t>
      </w:r>
    </w:p>
    <w:p w:rsidR="00FC12A2" w:rsidRPr="003D0AB8" w:rsidRDefault="00C90A30" w:rsidP="003D0AB8">
      <w:pPr>
        <w:pStyle w:val="NoSpacing"/>
        <w:spacing w:line="360" w:lineRule="auto"/>
        <w:jc w:val="both"/>
        <w:rPr>
          <w:sz w:val="28"/>
          <w:szCs w:val="28"/>
        </w:rPr>
      </w:pPr>
      <w:r w:rsidRPr="003D0AB8">
        <w:rPr>
          <w:sz w:val="28"/>
          <w:szCs w:val="28"/>
        </w:rPr>
        <w:t xml:space="preserve">1. </w:t>
      </w:r>
      <w:r w:rsidR="000D7F52" w:rsidRPr="003D0AB8">
        <w:rPr>
          <w:sz w:val="28"/>
          <w:szCs w:val="28"/>
        </w:rPr>
        <w:t>Шефов Н. А. Вторая мировая 1939-1945</w:t>
      </w:r>
      <w:r w:rsidRPr="003D0AB8">
        <w:rPr>
          <w:sz w:val="28"/>
          <w:szCs w:val="28"/>
        </w:rPr>
        <w:t>. История в</w:t>
      </w:r>
      <w:r w:rsidR="002E32A2" w:rsidRPr="003D0AB8">
        <w:rPr>
          <w:sz w:val="28"/>
          <w:szCs w:val="28"/>
        </w:rPr>
        <w:t>еликой победы. М. «Вече» 2010г.</w:t>
      </w:r>
      <w:r w:rsidR="004A6F78" w:rsidRPr="003D0AB8">
        <w:rPr>
          <w:sz w:val="28"/>
          <w:szCs w:val="28"/>
        </w:rPr>
        <w:t xml:space="preserve"> </w:t>
      </w:r>
      <w:r w:rsidRPr="003D0AB8">
        <w:rPr>
          <w:sz w:val="28"/>
          <w:szCs w:val="28"/>
        </w:rPr>
        <w:t>Это обобщающее исследование военного историка. Описывает многие сражения войны, в том ч</w:t>
      </w:r>
      <w:r w:rsidR="007D28AC" w:rsidRPr="003D0AB8">
        <w:rPr>
          <w:sz w:val="28"/>
          <w:szCs w:val="28"/>
        </w:rPr>
        <w:t>исле и сражение за Днепр</w:t>
      </w:r>
      <w:r w:rsidRPr="003D0AB8">
        <w:rPr>
          <w:sz w:val="28"/>
          <w:szCs w:val="28"/>
        </w:rPr>
        <w:t xml:space="preserve">. </w:t>
      </w:r>
      <w:r w:rsidR="00FC12A2" w:rsidRPr="003D0AB8">
        <w:rPr>
          <w:sz w:val="28"/>
          <w:szCs w:val="28"/>
        </w:rPr>
        <w:t xml:space="preserve"> </w:t>
      </w:r>
      <w:r w:rsidR="00732FD1" w:rsidRPr="003D0AB8">
        <w:rPr>
          <w:sz w:val="28"/>
          <w:szCs w:val="28"/>
        </w:rPr>
        <w:t xml:space="preserve"> </w:t>
      </w:r>
    </w:p>
    <w:p w:rsidR="00E976A7" w:rsidRPr="003D0AB8" w:rsidRDefault="002E32A2" w:rsidP="003D0AB8">
      <w:pPr>
        <w:pStyle w:val="NoSpacing"/>
        <w:spacing w:line="360" w:lineRule="auto"/>
        <w:jc w:val="both"/>
        <w:rPr>
          <w:sz w:val="28"/>
          <w:szCs w:val="28"/>
        </w:rPr>
      </w:pPr>
      <w:r w:rsidRPr="003D0AB8">
        <w:rPr>
          <w:sz w:val="28"/>
          <w:szCs w:val="28"/>
        </w:rPr>
        <w:t>2</w:t>
      </w:r>
      <w:r w:rsidR="00FC12A2" w:rsidRPr="003D0AB8">
        <w:rPr>
          <w:sz w:val="28"/>
          <w:szCs w:val="28"/>
        </w:rPr>
        <w:t xml:space="preserve">. </w:t>
      </w:r>
      <w:r w:rsidR="00CB13B0" w:rsidRPr="003D0AB8">
        <w:rPr>
          <w:sz w:val="28"/>
          <w:szCs w:val="28"/>
        </w:rPr>
        <w:t xml:space="preserve">Абдулин М. Г. 160 страниц из солдатского дневника. М. </w:t>
      </w:r>
      <w:r w:rsidRPr="003D0AB8">
        <w:rPr>
          <w:sz w:val="28"/>
          <w:szCs w:val="28"/>
        </w:rPr>
        <w:t>«</w:t>
      </w:r>
      <w:r w:rsidR="00CB13B0" w:rsidRPr="003D0AB8">
        <w:rPr>
          <w:sz w:val="28"/>
          <w:szCs w:val="28"/>
        </w:rPr>
        <w:t>Молодая гвардия</w:t>
      </w:r>
      <w:r w:rsidRPr="003D0AB8">
        <w:rPr>
          <w:sz w:val="28"/>
          <w:szCs w:val="28"/>
        </w:rPr>
        <w:t>».</w:t>
      </w:r>
      <w:r w:rsidR="00CB13B0" w:rsidRPr="003D0AB8">
        <w:rPr>
          <w:sz w:val="28"/>
          <w:szCs w:val="28"/>
        </w:rPr>
        <w:t>1985 г</w:t>
      </w:r>
      <w:r w:rsidRPr="003D0AB8">
        <w:rPr>
          <w:sz w:val="28"/>
          <w:szCs w:val="28"/>
        </w:rPr>
        <w:t>.</w:t>
      </w:r>
      <w:r w:rsidR="00CB13B0" w:rsidRPr="003D0AB8">
        <w:rPr>
          <w:sz w:val="28"/>
          <w:szCs w:val="28"/>
        </w:rPr>
        <w:t xml:space="preserve"> В своих мемуарах сержант Абдулин, </w:t>
      </w:r>
      <w:r w:rsidRPr="003D0AB8">
        <w:rPr>
          <w:sz w:val="28"/>
          <w:szCs w:val="28"/>
        </w:rPr>
        <w:t>воевавший в той же 167 дивизии,</w:t>
      </w:r>
      <w:r w:rsidR="00CB13B0" w:rsidRPr="003D0AB8">
        <w:rPr>
          <w:sz w:val="28"/>
          <w:szCs w:val="28"/>
        </w:rPr>
        <w:t xml:space="preserve"> рассказывает нам о личном форсировании Днепра. </w:t>
      </w:r>
    </w:p>
    <w:p w:rsidR="00E976A7" w:rsidRPr="003D0AB8" w:rsidRDefault="002E32A2" w:rsidP="003D0AB8">
      <w:pPr>
        <w:pStyle w:val="NoSpacing"/>
        <w:spacing w:line="360" w:lineRule="auto"/>
        <w:jc w:val="both"/>
        <w:rPr>
          <w:sz w:val="28"/>
          <w:szCs w:val="28"/>
        </w:rPr>
      </w:pPr>
      <w:r w:rsidRPr="003D0AB8">
        <w:rPr>
          <w:sz w:val="28"/>
          <w:szCs w:val="28"/>
        </w:rPr>
        <w:t>3</w:t>
      </w:r>
      <w:r w:rsidR="00E976A7" w:rsidRPr="003D0AB8">
        <w:rPr>
          <w:sz w:val="28"/>
          <w:szCs w:val="28"/>
        </w:rPr>
        <w:t>. И. А. Дамаксин, П. А. Кошель. Великая Отечественная война</w:t>
      </w:r>
      <w:r w:rsidR="00BA1FDF" w:rsidRPr="003D0AB8">
        <w:rPr>
          <w:sz w:val="28"/>
          <w:szCs w:val="28"/>
        </w:rPr>
        <w:t xml:space="preserve"> </w:t>
      </w:r>
      <w:r w:rsidR="00E976A7" w:rsidRPr="003D0AB8">
        <w:rPr>
          <w:sz w:val="28"/>
          <w:szCs w:val="28"/>
        </w:rPr>
        <w:t xml:space="preserve"> 1941 -1945 Энцикл</w:t>
      </w:r>
      <w:r w:rsidR="008D25C4">
        <w:rPr>
          <w:sz w:val="28"/>
          <w:szCs w:val="28"/>
        </w:rPr>
        <w:t>опедия для школьников. М. «Олма</w:t>
      </w:r>
      <w:r w:rsidR="00E976A7" w:rsidRPr="003D0AB8">
        <w:rPr>
          <w:sz w:val="28"/>
          <w:szCs w:val="28"/>
        </w:rPr>
        <w:t xml:space="preserve">–Прес». </w:t>
      </w:r>
      <w:smartTag w:uri="urn:schemas-microsoft-com:office:smarttags" w:element="metricconverter">
        <w:smartTagPr>
          <w:attr w:name="ProductID" w:val="2001 г"/>
        </w:smartTagPr>
        <w:r w:rsidR="00E976A7" w:rsidRPr="003D0AB8">
          <w:rPr>
            <w:sz w:val="28"/>
            <w:szCs w:val="28"/>
          </w:rPr>
          <w:t>2001 г</w:t>
        </w:r>
      </w:smartTag>
      <w:r w:rsidR="00E976A7" w:rsidRPr="003D0AB8">
        <w:rPr>
          <w:sz w:val="28"/>
          <w:szCs w:val="28"/>
        </w:rPr>
        <w:t>. Авторы книг</w:t>
      </w:r>
      <w:r w:rsidR="00233CE9" w:rsidRPr="003D0AB8">
        <w:rPr>
          <w:sz w:val="28"/>
          <w:szCs w:val="28"/>
        </w:rPr>
        <w:t>и</w:t>
      </w:r>
      <w:r w:rsidR="00E976A7" w:rsidRPr="003D0AB8">
        <w:rPr>
          <w:sz w:val="28"/>
          <w:szCs w:val="28"/>
        </w:rPr>
        <w:t xml:space="preserve"> </w:t>
      </w:r>
      <w:r w:rsidR="00233CE9" w:rsidRPr="003D0AB8">
        <w:rPr>
          <w:sz w:val="28"/>
          <w:szCs w:val="28"/>
        </w:rPr>
        <w:t xml:space="preserve"> </w:t>
      </w:r>
      <w:r w:rsidR="00E976A7" w:rsidRPr="003D0AB8">
        <w:rPr>
          <w:sz w:val="28"/>
          <w:szCs w:val="28"/>
        </w:rPr>
        <w:t xml:space="preserve">уделяют большое внимание сражениям на Днепре и освобождению г. Киева. </w:t>
      </w:r>
    </w:p>
    <w:p w:rsidR="00CC5999" w:rsidRPr="003D0AB8" w:rsidRDefault="00372EB0" w:rsidP="00132CC1">
      <w:pPr>
        <w:pStyle w:val="NoSpacing"/>
        <w:spacing w:line="360" w:lineRule="auto"/>
        <w:jc w:val="both"/>
        <w:outlineLvl w:val="0"/>
        <w:rPr>
          <w:b/>
          <w:sz w:val="28"/>
          <w:szCs w:val="28"/>
        </w:rPr>
      </w:pPr>
      <w:r>
        <w:rPr>
          <w:b/>
          <w:sz w:val="28"/>
          <w:szCs w:val="28"/>
        </w:rPr>
        <w:t xml:space="preserve">   </w:t>
      </w:r>
      <w:r w:rsidR="00CC5999" w:rsidRPr="003D0AB8">
        <w:rPr>
          <w:b/>
          <w:sz w:val="28"/>
          <w:szCs w:val="28"/>
        </w:rPr>
        <w:t>Методы иссле</w:t>
      </w:r>
      <w:r w:rsidR="007D28AC" w:rsidRPr="003D0AB8">
        <w:rPr>
          <w:b/>
          <w:sz w:val="28"/>
          <w:szCs w:val="28"/>
        </w:rPr>
        <w:t>дования, которые применялись в д</w:t>
      </w:r>
      <w:r w:rsidR="00CC5999" w:rsidRPr="003D0AB8">
        <w:rPr>
          <w:b/>
          <w:sz w:val="28"/>
          <w:szCs w:val="28"/>
        </w:rPr>
        <w:t xml:space="preserve">анной работе. </w:t>
      </w:r>
    </w:p>
    <w:p w:rsidR="00CC5999" w:rsidRPr="003D0AB8" w:rsidRDefault="00CC5999" w:rsidP="003D0AB8">
      <w:pPr>
        <w:pStyle w:val="NoSpacing"/>
        <w:spacing w:line="360" w:lineRule="auto"/>
        <w:jc w:val="both"/>
        <w:rPr>
          <w:sz w:val="28"/>
          <w:szCs w:val="28"/>
        </w:rPr>
      </w:pPr>
      <w:r w:rsidRPr="003D0AB8">
        <w:rPr>
          <w:sz w:val="28"/>
          <w:szCs w:val="28"/>
        </w:rPr>
        <w:t>1. Литературный метод. Он связан с изучением и использованием ра</w:t>
      </w:r>
      <w:r w:rsidR="007D28AC" w:rsidRPr="003D0AB8">
        <w:rPr>
          <w:sz w:val="28"/>
          <w:szCs w:val="28"/>
        </w:rPr>
        <w:t>зного рода печатных источников по</w:t>
      </w:r>
      <w:r w:rsidRPr="003D0AB8">
        <w:rPr>
          <w:sz w:val="28"/>
          <w:szCs w:val="28"/>
        </w:rPr>
        <w:t xml:space="preserve"> исследуемой тематике. </w:t>
      </w:r>
    </w:p>
    <w:p w:rsidR="00B66AE9" w:rsidRPr="003D0AB8" w:rsidRDefault="00CC5999" w:rsidP="003D0AB8">
      <w:pPr>
        <w:pStyle w:val="NoSpacing"/>
        <w:spacing w:line="360" w:lineRule="auto"/>
        <w:jc w:val="both"/>
        <w:rPr>
          <w:sz w:val="28"/>
          <w:szCs w:val="28"/>
        </w:rPr>
      </w:pPr>
      <w:r w:rsidRPr="003D0AB8">
        <w:rPr>
          <w:sz w:val="28"/>
          <w:szCs w:val="28"/>
        </w:rPr>
        <w:t>2. Информационно – поисковый метод.  В ходе работы мы обр</w:t>
      </w:r>
      <w:r w:rsidR="00B66AE9" w:rsidRPr="003D0AB8">
        <w:rPr>
          <w:sz w:val="28"/>
          <w:szCs w:val="28"/>
        </w:rPr>
        <w:t>ащались к</w:t>
      </w:r>
      <w:r w:rsidR="00054030" w:rsidRPr="003D0AB8">
        <w:rPr>
          <w:sz w:val="28"/>
          <w:szCs w:val="28"/>
        </w:rPr>
        <w:t xml:space="preserve"> </w:t>
      </w:r>
      <w:r w:rsidR="00B66AE9" w:rsidRPr="003D0AB8">
        <w:rPr>
          <w:sz w:val="28"/>
          <w:szCs w:val="28"/>
        </w:rPr>
        <w:t xml:space="preserve"> разного</w:t>
      </w:r>
      <w:r w:rsidR="00110189">
        <w:rPr>
          <w:sz w:val="28"/>
          <w:szCs w:val="28"/>
        </w:rPr>
        <w:t xml:space="preserve"> </w:t>
      </w:r>
      <w:r w:rsidR="00B66AE9" w:rsidRPr="003D0AB8">
        <w:rPr>
          <w:sz w:val="28"/>
          <w:szCs w:val="28"/>
        </w:rPr>
        <w:t xml:space="preserve"> рода </w:t>
      </w:r>
      <w:r w:rsidRPr="003D0AB8">
        <w:rPr>
          <w:sz w:val="28"/>
          <w:szCs w:val="28"/>
        </w:rPr>
        <w:t>информации, собирали е</w:t>
      </w:r>
      <w:r w:rsidR="00EF1395">
        <w:rPr>
          <w:sz w:val="28"/>
          <w:szCs w:val="28"/>
        </w:rPr>
        <w:t>ё</w:t>
      </w:r>
      <w:r w:rsidRPr="003D0AB8">
        <w:rPr>
          <w:sz w:val="28"/>
          <w:szCs w:val="28"/>
        </w:rPr>
        <w:t>. Находили некоторые материалы в Интернете.</w:t>
      </w:r>
    </w:p>
    <w:p w:rsidR="00B66AE9" w:rsidRPr="003D0AB8" w:rsidRDefault="00E72508" w:rsidP="003D0AB8">
      <w:pPr>
        <w:pStyle w:val="NoSpacing"/>
        <w:spacing w:line="360" w:lineRule="auto"/>
        <w:jc w:val="both"/>
        <w:rPr>
          <w:sz w:val="28"/>
          <w:szCs w:val="28"/>
        </w:rPr>
      </w:pPr>
      <w:r w:rsidRPr="003D0AB8">
        <w:rPr>
          <w:sz w:val="28"/>
          <w:szCs w:val="28"/>
        </w:rPr>
        <w:t>3</w:t>
      </w:r>
      <w:r w:rsidR="00B66AE9" w:rsidRPr="003D0AB8">
        <w:rPr>
          <w:sz w:val="28"/>
          <w:szCs w:val="28"/>
        </w:rPr>
        <w:t xml:space="preserve">. Изучение и обработка разного рода документальных </w:t>
      </w:r>
      <w:r w:rsidRPr="003D0AB8">
        <w:rPr>
          <w:sz w:val="28"/>
          <w:szCs w:val="28"/>
        </w:rPr>
        <w:t xml:space="preserve">материалов – </w:t>
      </w:r>
      <w:r w:rsidR="00B66AE9" w:rsidRPr="003D0AB8">
        <w:rPr>
          <w:sz w:val="28"/>
          <w:szCs w:val="28"/>
        </w:rPr>
        <w:t xml:space="preserve"> материалы архивов, ксерокопии личных документов Героя. </w:t>
      </w:r>
    </w:p>
    <w:p w:rsidR="000958C6" w:rsidRDefault="00E72508" w:rsidP="003D0AB8">
      <w:pPr>
        <w:pStyle w:val="NoSpacing"/>
        <w:spacing w:line="360" w:lineRule="auto"/>
        <w:jc w:val="both"/>
        <w:rPr>
          <w:sz w:val="28"/>
          <w:szCs w:val="28"/>
        </w:rPr>
      </w:pPr>
      <w:r w:rsidRPr="003D0AB8">
        <w:rPr>
          <w:sz w:val="28"/>
          <w:szCs w:val="28"/>
        </w:rPr>
        <w:t xml:space="preserve">4. Словесный. Рассказ сестры </w:t>
      </w:r>
      <w:r w:rsidR="008D25C4">
        <w:rPr>
          <w:sz w:val="28"/>
          <w:szCs w:val="28"/>
        </w:rPr>
        <w:t>Г</w:t>
      </w:r>
      <w:r w:rsidRPr="003D0AB8">
        <w:rPr>
          <w:sz w:val="28"/>
          <w:szCs w:val="28"/>
        </w:rPr>
        <w:t>ероя</w:t>
      </w:r>
      <w:r w:rsidR="008D25C4">
        <w:rPr>
          <w:sz w:val="28"/>
          <w:szCs w:val="28"/>
        </w:rPr>
        <w:t xml:space="preserve"> </w:t>
      </w:r>
      <w:r w:rsidR="008D25C4" w:rsidRPr="008D25C4">
        <w:rPr>
          <w:sz w:val="28"/>
          <w:szCs w:val="28"/>
        </w:rPr>
        <w:t>Горбовой Любови Ивановны</w:t>
      </w:r>
      <w:r w:rsidRPr="003D0AB8">
        <w:rPr>
          <w:sz w:val="28"/>
          <w:szCs w:val="28"/>
        </w:rPr>
        <w:t xml:space="preserve">, наши вопросы к ней.  </w:t>
      </w:r>
    </w:p>
    <w:p w:rsidR="00D50866" w:rsidRPr="003D0AB8" w:rsidRDefault="00D50866" w:rsidP="003D0AB8">
      <w:pPr>
        <w:pStyle w:val="NoSpacing"/>
        <w:spacing w:line="360" w:lineRule="auto"/>
        <w:jc w:val="both"/>
        <w:rPr>
          <w:sz w:val="28"/>
          <w:szCs w:val="28"/>
        </w:rPr>
      </w:pPr>
    </w:p>
    <w:p w:rsidR="00323140" w:rsidRPr="003D0AB8" w:rsidRDefault="00323140" w:rsidP="00132CC1">
      <w:pPr>
        <w:pStyle w:val="a3"/>
        <w:spacing w:line="360" w:lineRule="auto"/>
        <w:jc w:val="both"/>
        <w:textAlignment w:val="top"/>
        <w:outlineLvl w:val="0"/>
        <w:rPr>
          <w:b/>
          <w:sz w:val="28"/>
          <w:szCs w:val="28"/>
        </w:rPr>
      </w:pPr>
      <w:r w:rsidRPr="003D0AB8">
        <w:rPr>
          <w:b/>
          <w:sz w:val="28"/>
          <w:szCs w:val="28"/>
          <w:lang w:val="en-US"/>
        </w:rPr>
        <w:lastRenderedPageBreak/>
        <w:t>II</w:t>
      </w:r>
      <w:r w:rsidRPr="003D0AB8">
        <w:rPr>
          <w:b/>
          <w:sz w:val="28"/>
          <w:szCs w:val="28"/>
        </w:rPr>
        <w:t xml:space="preserve">. Основная часть. </w:t>
      </w:r>
      <w:r w:rsidR="003C5270" w:rsidRPr="003D0AB8">
        <w:rPr>
          <w:b/>
          <w:sz w:val="28"/>
          <w:szCs w:val="28"/>
        </w:rPr>
        <w:t xml:space="preserve">         </w:t>
      </w:r>
    </w:p>
    <w:p w:rsidR="00323140" w:rsidRPr="003D0AB8" w:rsidRDefault="00323140" w:rsidP="003D0AB8">
      <w:pPr>
        <w:pStyle w:val="a3"/>
        <w:spacing w:line="360" w:lineRule="auto"/>
        <w:jc w:val="both"/>
        <w:textAlignment w:val="top"/>
        <w:rPr>
          <w:sz w:val="28"/>
          <w:szCs w:val="28"/>
        </w:rPr>
      </w:pPr>
      <w:r w:rsidRPr="003D0AB8">
        <w:rPr>
          <w:b/>
          <w:sz w:val="28"/>
          <w:szCs w:val="28"/>
        </w:rPr>
        <w:t xml:space="preserve">1. </w:t>
      </w:r>
      <w:r w:rsidR="003C5270" w:rsidRPr="003D0AB8">
        <w:rPr>
          <w:b/>
          <w:sz w:val="28"/>
          <w:szCs w:val="28"/>
        </w:rPr>
        <w:t xml:space="preserve"> Биография Усова Никифора Прокофьевича</w:t>
      </w:r>
      <w:r w:rsidR="003C5270" w:rsidRPr="003D0AB8">
        <w:rPr>
          <w:sz w:val="28"/>
          <w:szCs w:val="28"/>
        </w:rPr>
        <w:t xml:space="preserve">. </w:t>
      </w:r>
    </w:p>
    <w:p w:rsidR="00837B98" w:rsidRPr="001B6C16" w:rsidRDefault="00966BCA" w:rsidP="003D0AB8">
      <w:pPr>
        <w:pStyle w:val="a3"/>
        <w:spacing w:line="360" w:lineRule="auto"/>
        <w:jc w:val="both"/>
        <w:textAlignment w:val="top"/>
        <w:rPr>
          <w:sz w:val="28"/>
          <w:szCs w:val="28"/>
        </w:rPr>
      </w:pPr>
      <w:bookmarkStart w:id="0" w:name="_GoBack"/>
      <w:r>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17780</wp:posOffset>
            </wp:positionV>
            <wp:extent cx="1426845" cy="1925955"/>
            <wp:effectExtent l="0" t="0" r="1905" b="0"/>
            <wp:wrapTight wrapText="bothSides">
              <wp:wrapPolygon edited="0">
                <wp:start x="0" y="0"/>
                <wp:lineTo x="0" y="21365"/>
                <wp:lineTo x="21340" y="21365"/>
                <wp:lineTo x="21340" y="0"/>
                <wp:lineTo x="0" y="0"/>
              </wp:wrapPolygon>
            </wp:wrapTight>
            <wp:docPr id="10" name="Рисунок 6" descr="мм2 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м2 0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19259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72EB0">
        <w:rPr>
          <w:sz w:val="28"/>
          <w:szCs w:val="28"/>
        </w:rPr>
        <w:t xml:space="preserve">   </w:t>
      </w:r>
      <w:r w:rsidR="00F91E0F" w:rsidRPr="003D0AB8">
        <w:rPr>
          <w:sz w:val="28"/>
          <w:szCs w:val="28"/>
        </w:rPr>
        <w:t>Н</w:t>
      </w:r>
      <w:r w:rsidR="00372EB0">
        <w:rPr>
          <w:sz w:val="28"/>
          <w:szCs w:val="28"/>
        </w:rPr>
        <w:t>икифор</w:t>
      </w:r>
      <w:r w:rsidR="00F91E0F" w:rsidRPr="003D0AB8">
        <w:rPr>
          <w:sz w:val="28"/>
          <w:szCs w:val="28"/>
        </w:rPr>
        <w:t xml:space="preserve"> П</w:t>
      </w:r>
      <w:r w:rsidR="00372EB0">
        <w:rPr>
          <w:sz w:val="28"/>
          <w:szCs w:val="28"/>
        </w:rPr>
        <w:t>рокоф</w:t>
      </w:r>
      <w:r w:rsidR="00132CC1">
        <w:rPr>
          <w:sz w:val="28"/>
          <w:szCs w:val="28"/>
        </w:rPr>
        <w:t>ь</w:t>
      </w:r>
      <w:r w:rsidR="00372EB0">
        <w:rPr>
          <w:sz w:val="28"/>
          <w:szCs w:val="28"/>
        </w:rPr>
        <w:t>евич</w:t>
      </w:r>
      <w:r w:rsidR="000C0ADB" w:rsidRPr="003D0AB8">
        <w:rPr>
          <w:sz w:val="28"/>
          <w:szCs w:val="28"/>
        </w:rPr>
        <w:t xml:space="preserve"> Усов родился 23 мая 1922 года в </w:t>
      </w:r>
      <w:r w:rsidR="003C5270" w:rsidRPr="003D0AB8">
        <w:rPr>
          <w:sz w:val="28"/>
          <w:szCs w:val="28"/>
        </w:rPr>
        <w:t>п</w:t>
      </w:r>
      <w:r w:rsidR="00F35730">
        <w:rPr>
          <w:sz w:val="28"/>
          <w:szCs w:val="28"/>
        </w:rPr>
        <w:t xml:space="preserve">оселке Первомайский Зарбудского </w:t>
      </w:r>
      <w:r w:rsidR="000C0ADB" w:rsidRPr="003D0AB8">
        <w:rPr>
          <w:sz w:val="28"/>
          <w:szCs w:val="28"/>
        </w:rPr>
        <w:t>сельсовета</w:t>
      </w:r>
      <w:r w:rsidR="00F35730">
        <w:rPr>
          <w:sz w:val="28"/>
          <w:szCs w:val="28"/>
        </w:rPr>
        <w:t xml:space="preserve"> Унечского района  в семье крестьянина. В 1939 году о</w:t>
      </w:r>
      <w:r w:rsidR="000C0ADB" w:rsidRPr="003D0AB8">
        <w:rPr>
          <w:sz w:val="28"/>
          <w:szCs w:val="28"/>
        </w:rPr>
        <w:t>кончил 5 классов Рюховской школы.</w:t>
      </w:r>
      <w:r w:rsidR="00A95DB8" w:rsidRPr="003D0AB8">
        <w:rPr>
          <w:rStyle w:val="a5"/>
          <w:sz w:val="28"/>
          <w:szCs w:val="28"/>
        </w:rPr>
        <w:footnoteReference w:id="1"/>
      </w:r>
      <w:r w:rsidR="00F35730">
        <w:rPr>
          <w:sz w:val="28"/>
          <w:szCs w:val="28"/>
        </w:rPr>
        <w:t xml:space="preserve"> В 1940 году р</w:t>
      </w:r>
      <w:r w:rsidR="000C0ADB" w:rsidRPr="003D0AB8">
        <w:rPr>
          <w:sz w:val="28"/>
          <w:szCs w:val="28"/>
        </w:rPr>
        <w:t>аботал</w:t>
      </w:r>
      <w:r w:rsidR="00F35730">
        <w:rPr>
          <w:sz w:val="28"/>
          <w:szCs w:val="28"/>
        </w:rPr>
        <w:t xml:space="preserve"> в колхозе бригадиром. В Красную </w:t>
      </w:r>
      <w:r w:rsidR="003C5270" w:rsidRPr="003D0AB8">
        <w:rPr>
          <w:sz w:val="28"/>
          <w:szCs w:val="28"/>
        </w:rPr>
        <w:t xml:space="preserve"> </w:t>
      </w:r>
      <w:r w:rsidR="00F35730">
        <w:rPr>
          <w:sz w:val="28"/>
          <w:szCs w:val="28"/>
        </w:rPr>
        <w:t xml:space="preserve"> Армию</w:t>
      </w:r>
      <w:r w:rsidR="00EA541E">
        <w:rPr>
          <w:sz w:val="28"/>
          <w:szCs w:val="28"/>
        </w:rPr>
        <w:t xml:space="preserve"> </w:t>
      </w:r>
      <w:r w:rsidR="00F35730">
        <w:rPr>
          <w:sz w:val="28"/>
          <w:szCs w:val="28"/>
        </w:rPr>
        <w:t xml:space="preserve"> призван</w:t>
      </w:r>
      <w:r w:rsidR="004D4392">
        <w:rPr>
          <w:sz w:val="28"/>
          <w:szCs w:val="28"/>
        </w:rPr>
        <w:t xml:space="preserve"> </w:t>
      </w:r>
      <w:r w:rsidR="00F35730">
        <w:rPr>
          <w:sz w:val="28"/>
          <w:szCs w:val="28"/>
        </w:rPr>
        <w:t xml:space="preserve">  в </w:t>
      </w:r>
      <w:r w:rsidR="000C0ADB" w:rsidRPr="003D0AB8">
        <w:rPr>
          <w:sz w:val="28"/>
          <w:szCs w:val="28"/>
        </w:rPr>
        <w:t xml:space="preserve"> </w:t>
      </w:r>
      <w:r w:rsidR="00F35730">
        <w:rPr>
          <w:sz w:val="28"/>
          <w:szCs w:val="28"/>
        </w:rPr>
        <w:t xml:space="preserve">апреле </w:t>
      </w:r>
      <w:r w:rsidR="003C5270" w:rsidRPr="003D0AB8">
        <w:rPr>
          <w:sz w:val="28"/>
          <w:szCs w:val="28"/>
        </w:rPr>
        <w:t xml:space="preserve"> 1941 года. С 20 июня 1942 г</w:t>
      </w:r>
      <w:r w:rsidR="008D25C4">
        <w:rPr>
          <w:sz w:val="28"/>
          <w:szCs w:val="28"/>
        </w:rPr>
        <w:t>ода</w:t>
      </w:r>
      <w:r w:rsidR="00F35730">
        <w:rPr>
          <w:sz w:val="28"/>
          <w:szCs w:val="28"/>
        </w:rPr>
        <w:t xml:space="preserve"> Усов Н. П. </w:t>
      </w:r>
      <w:r w:rsidR="003C5270" w:rsidRPr="003D0AB8">
        <w:rPr>
          <w:sz w:val="28"/>
          <w:szCs w:val="28"/>
        </w:rPr>
        <w:t xml:space="preserve"> участвует в боях в составе 615 стрелкового полка, 167 стрелковой дивизии, 38 армии, </w:t>
      </w:r>
      <w:r w:rsidR="00F35730">
        <w:rPr>
          <w:sz w:val="28"/>
          <w:szCs w:val="28"/>
        </w:rPr>
        <w:t xml:space="preserve">Воронежского фронта, который </w:t>
      </w:r>
      <w:r w:rsidR="00DF2F1B" w:rsidRPr="003D0AB8">
        <w:rPr>
          <w:sz w:val="28"/>
          <w:szCs w:val="28"/>
        </w:rPr>
        <w:t>с 20.10.1943</w:t>
      </w:r>
      <w:r w:rsidR="008D25C4">
        <w:rPr>
          <w:sz w:val="28"/>
          <w:szCs w:val="28"/>
        </w:rPr>
        <w:t xml:space="preserve"> </w:t>
      </w:r>
      <w:r w:rsidR="00DF2F1B" w:rsidRPr="003D0AB8">
        <w:rPr>
          <w:sz w:val="28"/>
          <w:szCs w:val="28"/>
        </w:rPr>
        <w:t>г</w:t>
      </w:r>
      <w:r w:rsidR="008D25C4">
        <w:rPr>
          <w:sz w:val="28"/>
          <w:szCs w:val="28"/>
        </w:rPr>
        <w:t>ода</w:t>
      </w:r>
      <w:r w:rsidR="00F35730">
        <w:rPr>
          <w:sz w:val="28"/>
          <w:szCs w:val="28"/>
        </w:rPr>
        <w:t xml:space="preserve"> переименован в 1-ый Украинский фронт</w:t>
      </w:r>
      <w:r w:rsidR="003C5270" w:rsidRPr="003D0AB8">
        <w:rPr>
          <w:sz w:val="28"/>
          <w:szCs w:val="28"/>
        </w:rPr>
        <w:t>.</w:t>
      </w:r>
      <w:r w:rsidR="00C45AEF" w:rsidRPr="003D0AB8">
        <w:rPr>
          <w:rStyle w:val="a5"/>
          <w:sz w:val="28"/>
          <w:szCs w:val="28"/>
        </w:rPr>
        <w:footnoteReference w:id="2"/>
      </w:r>
      <w:r w:rsidR="00F35730">
        <w:rPr>
          <w:sz w:val="28"/>
          <w:szCs w:val="28"/>
        </w:rPr>
        <w:t xml:space="preserve">  Никифор </w:t>
      </w:r>
      <w:r w:rsidR="000601E4">
        <w:rPr>
          <w:sz w:val="28"/>
          <w:szCs w:val="28"/>
        </w:rPr>
        <w:t xml:space="preserve"> </w:t>
      </w:r>
      <w:r w:rsidR="00F35730">
        <w:rPr>
          <w:sz w:val="28"/>
          <w:szCs w:val="28"/>
        </w:rPr>
        <w:t xml:space="preserve">Прокофьевич </w:t>
      </w:r>
      <w:r w:rsidR="0010486C">
        <w:rPr>
          <w:sz w:val="28"/>
          <w:szCs w:val="28"/>
        </w:rPr>
        <w:t xml:space="preserve"> принял участие в сражениях  за Воронеж,</w:t>
      </w:r>
      <w:r w:rsidR="000C0ADB" w:rsidRPr="003D0AB8">
        <w:rPr>
          <w:sz w:val="28"/>
          <w:szCs w:val="28"/>
        </w:rPr>
        <w:t xml:space="preserve"> Курск, Белгород</w:t>
      </w:r>
      <w:r w:rsidR="0010486C">
        <w:rPr>
          <w:sz w:val="28"/>
          <w:szCs w:val="28"/>
        </w:rPr>
        <w:t xml:space="preserve">,  </w:t>
      </w:r>
      <w:r w:rsidR="008F1AFA" w:rsidRPr="003D0AB8">
        <w:rPr>
          <w:sz w:val="28"/>
          <w:szCs w:val="28"/>
        </w:rPr>
        <w:t>Харьков.</w:t>
      </w:r>
      <w:r w:rsidR="00F91E0F" w:rsidRPr="003D0AB8">
        <w:rPr>
          <w:sz w:val="28"/>
          <w:szCs w:val="28"/>
        </w:rPr>
        <w:t xml:space="preserve"> </w:t>
      </w:r>
      <w:r w:rsidR="008F1AFA" w:rsidRPr="003D0AB8">
        <w:rPr>
          <w:sz w:val="28"/>
          <w:szCs w:val="28"/>
        </w:rPr>
        <w:t>З</w:t>
      </w:r>
      <w:r w:rsidR="000C0ADB" w:rsidRPr="003D0AB8">
        <w:rPr>
          <w:sz w:val="28"/>
          <w:szCs w:val="28"/>
        </w:rPr>
        <w:t xml:space="preserve">анимал должность помощника командира взвода связи. </w:t>
      </w:r>
      <w:r w:rsidR="0010486C">
        <w:rPr>
          <w:sz w:val="28"/>
          <w:szCs w:val="28"/>
        </w:rPr>
        <w:t xml:space="preserve">Но особо </w:t>
      </w:r>
      <w:r w:rsidR="000C0ADB" w:rsidRPr="003D0AB8">
        <w:rPr>
          <w:sz w:val="28"/>
          <w:szCs w:val="28"/>
        </w:rPr>
        <w:t xml:space="preserve">Никифор </w:t>
      </w:r>
      <w:r w:rsidR="008F1AFA" w:rsidRPr="003D0AB8">
        <w:rPr>
          <w:sz w:val="28"/>
          <w:szCs w:val="28"/>
        </w:rPr>
        <w:t xml:space="preserve">Усов отличился в боях при форсировании Днепра </w:t>
      </w:r>
      <w:r w:rsidR="000C0ADB" w:rsidRPr="003D0AB8">
        <w:rPr>
          <w:sz w:val="28"/>
          <w:szCs w:val="28"/>
        </w:rPr>
        <w:t xml:space="preserve"> в 1943 году, когда он вместе со своим подразделением бойцов-связистов вброд под огнём противника одним из первых на подручных средствах преодолел реку Днепр 26.09.1943 года в районе села Вышгород (Киевской обл.) </w:t>
      </w:r>
      <w:r w:rsidR="008F1AFA" w:rsidRPr="003D0AB8">
        <w:rPr>
          <w:sz w:val="28"/>
          <w:szCs w:val="28"/>
        </w:rPr>
        <w:t>на островок Песчаный</w:t>
      </w:r>
      <w:r w:rsidR="000C0ADB" w:rsidRPr="003D0AB8">
        <w:rPr>
          <w:sz w:val="28"/>
          <w:szCs w:val="28"/>
        </w:rPr>
        <w:t>, проложил кабельную линию. В ходе боя своевременно устранял повреждения и обеспечивал связь командира полка с насту</w:t>
      </w:r>
      <w:r w:rsidR="000958C6">
        <w:rPr>
          <w:sz w:val="28"/>
          <w:szCs w:val="28"/>
        </w:rPr>
        <w:t xml:space="preserve">павшими подразделениями, перейдя по ледяной воде  </w:t>
      </w:r>
      <w:r w:rsidR="000C0ADB" w:rsidRPr="003D0AB8">
        <w:rPr>
          <w:sz w:val="28"/>
          <w:szCs w:val="28"/>
        </w:rPr>
        <w:t xml:space="preserve">соединил штаб дивизии с пунктом корректировки артогня, что позволило вести точный и эффективный обстрел немецких позиций. Затем были еще бои. </w:t>
      </w:r>
      <w:r w:rsidR="000958C6">
        <w:rPr>
          <w:sz w:val="28"/>
          <w:szCs w:val="28"/>
        </w:rPr>
        <w:t xml:space="preserve">  </w:t>
      </w:r>
      <w:r w:rsidR="000C0ADB" w:rsidRPr="003D0AB8">
        <w:rPr>
          <w:sz w:val="28"/>
          <w:szCs w:val="28"/>
        </w:rPr>
        <w:t>Однажды, во время очередного боя, оборвалась связь командного пункта с одним из подразделений. Восстановить ее вызвался Усов. Под яростным огнем противника он дополз до места обрыва кабеля. Но не хватило провода. Кое-как стиснув концы кабеля в руках, старший сержант дол</w:t>
      </w:r>
      <w:r w:rsidR="00F91E0F" w:rsidRPr="003D0AB8">
        <w:rPr>
          <w:sz w:val="28"/>
          <w:szCs w:val="28"/>
        </w:rPr>
        <w:t xml:space="preserve">го пролежал в болоте. Раненого, </w:t>
      </w:r>
      <w:r w:rsidR="000C0ADB" w:rsidRPr="003D0AB8">
        <w:rPr>
          <w:sz w:val="28"/>
          <w:szCs w:val="28"/>
        </w:rPr>
        <w:t>истекающего кровью, его подобрали товарищи.</w:t>
      </w:r>
      <w:r w:rsidR="00C45AEF" w:rsidRPr="003D0AB8">
        <w:rPr>
          <w:rStyle w:val="a5"/>
          <w:sz w:val="28"/>
          <w:szCs w:val="28"/>
        </w:rPr>
        <w:footnoteReference w:id="3"/>
      </w:r>
      <w:r w:rsidR="00F91E0F" w:rsidRPr="003D0AB8">
        <w:rPr>
          <w:sz w:val="28"/>
          <w:szCs w:val="28"/>
        </w:rPr>
        <w:t xml:space="preserve"> </w:t>
      </w:r>
      <w:r w:rsidR="000C0ADB" w:rsidRPr="003D0AB8">
        <w:rPr>
          <w:sz w:val="28"/>
          <w:szCs w:val="28"/>
        </w:rPr>
        <w:t xml:space="preserve">10.01.1944 года </w:t>
      </w:r>
      <w:r w:rsidR="0010486C">
        <w:rPr>
          <w:sz w:val="28"/>
          <w:szCs w:val="28"/>
        </w:rPr>
        <w:t xml:space="preserve"> за образцовое выполнение боевой задачи старшему сержанту Усову Н. П. было </w:t>
      </w:r>
      <w:r w:rsidR="0010486C">
        <w:rPr>
          <w:sz w:val="28"/>
          <w:szCs w:val="28"/>
        </w:rPr>
        <w:lastRenderedPageBreak/>
        <w:t xml:space="preserve">присвоено </w:t>
      </w:r>
      <w:r w:rsidR="000A03E8">
        <w:rPr>
          <w:sz w:val="28"/>
          <w:szCs w:val="28"/>
        </w:rPr>
        <w:t>звание</w:t>
      </w:r>
      <w:r w:rsidR="000C0ADB" w:rsidRPr="003D0AB8">
        <w:rPr>
          <w:sz w:val="28"/>
          <w:szCs w:val="28"/>
        </w:rPr>
        <w:t xml:space="preserve"> Героя Советского Союза.</w:t>
      </w:r>
      <w:r w:rsidR="000958C6">
        <w:rPr>
          <w:sz w:val="28"/>
          <w:szCs w:val="28"/>
        </w:rPr>
        <w:t xml:space="preserve"> Усов Н. П. </w:t>
      </w:r>
      <w:r w:rsidR="001B6C16">
        <w:rPr>
          <w:sz w:val="28"/>
          <w:szCs w:val="28"/>
        </w:rPr>
        <w:t xml:space="preserve">так же </w:t>
      </w:r>
      <w:r w:rsidR="004D4392">
        <w:rPr>
          <w:sz w:val="28"/>
          <w:szCs w:val="28"/>
        </w:rPr>
        <w:t>о</w:t>
      </w:r>
      <w:r w:rsidR="008F1AFA" w:rsidRPr="003D0AB8">
        <w:rPr>
          <w:sz w:val="28"/>
          <w:szCs w:val="28"/>
        </w:rPr>
        <w:t>свобождал</w:t>
      </w:r>
      <w:r w:rsidR="004D4392">
        <w:rPr>
          <w:sz w:val="28"/>
          <w:szCs w:val="28"/>
        </w:rPr>
        <w:t xml:space="preserve"> </w:t>
      </w:r>
      <w:r w:rsidR="008F1AFA" w:rsidRPr="003D0AB8">
        <w:rPr>
          <w:sz w:val="28"/>
          <w:szCs w:val="28"/>
        </w:rPr>
        <w:t xml:space="preserve"> Польшу, Чехословакию. На фронте он встретил девушку</w:t>
      </w:r>
      <w:r w:rsidR="00AB0D66">
        <w:rPr>
          <w:sz w:val="28"/>
          <w:szCs w:val="28"/>
        </w:rPr>
        <w:t xml:space="preserve"> - Федгунову Александру Ильиничну</w:t>
      </w:r>
      <w:r w:rsidR="008F1AFA" w:rsidRPr="003D0AB8">
        <w:rPr>
          <w:sz w:val="28"/>
          <w:szCs w:val="28"/>
        </w:rPr>
        <w:t>, которая</w:t>
      </w:r>
      <w:r w:rsidR="007077C4" w:rsidRPr="003D0AB8">
        <w:rPr>
          <w:sz w:val="28"/>
          <w:szCs w:val="28"/>
        </w:rPr>
        <w:t xml:space="preserve"> </w:t>
      </w:r>
      <w:r w:rsidR="00FF5742">
        <w:rPr>
          <w:sz w:val="28"/>
          <w:szCs w:val="28"/>
        </w:rPr>
        <w:t xml:space="preserve">впоследствии </w:t>
      </w:r>
      <w:r w:rsidR="007077C4" w:rsidRPr="003D0AB8">
        <w:rPr>
          <w:sz w:val="28"/>
          <w:szCs w:val="28"/>
        </w:rPr>
        <w:t>станет его женой. Она тоже  военнослужащая</w:t>
      </w:r>
      <w:r w:rsidR="008F1AFA" w:rsidRPr="003D0AB8">
        <w:rPr>
          <w:sz w:val="28"/>
          <w:szCs w:val="28"/>
        </w:rPr>
        <w:t xml:space="preserve">. </w:t>
      </w:r>
      <w:r w:rsidR="00AB0D66">
        <w:rPr>
          <w:sz w:val="28"/>
          <w:szCs w:val="28"/>
        </w:rPr>
        <w:t xml:space="preserve"> В</w:t>
      </w:r>
      <w:r w:rsidR="007077C4" w:rsidRPr="003D0AB8">
        <w:rPr>
          <w:sz w:val="28"/>
          <w:szCs w:val="28"/>
        </w:rPr>
        <w:t xml:space="preserve">ступит </w:t>
      </w:r>
      <w:r w:rsidR="00FF5742">
        <w:rPr>
          <w:sz w:val="28"/>
          <w:szCs w:val="28"/>
        </w:rPr>
        <w:t xml:space="preserve"> с ней в брак. Имеет троих  детей.</w:t>
      </w:r>
      <w:r w:rsidR="000C0ADB" w:rsidRPr="003D0AB8">
        <w:rPr>
          <w:sz w:val="28"/>
          <w:szCs w:val="28"/>
        </w:rPr>
        <w:t xml:space="preserve"> </w:t>
      </w:r>
      <w:r w:rsidR="00AB0D66">
        <w:rPr>
          <w:sz w:val="28"/>
          <w:szCs w:val="28"/>
        </w:rPr>
        <w:t xml:space="preserve">С октября </w:t>
      </w:r>
      <w:r w:rsidR="00316B4F">
        <w:rPr>
          <w:sz w:val="28"/>
          <w:szCs w:val="28"/>
        </w:rPr>
        <w:t xml:space="preserve"> </w:t>
      </w:r>
      <w:r w:rsidR="00AB0D66">
        <w:rPr>
          <w:sz w:val="28"/>
          <w:szCs w:val="28"/>
        </w:rPr>
        <w:t xml:space="preserve">1945 года по декабрь  1946 году Усов учился в  Киевском </w:t>
      </w:r>
      <w:r w:rsidR="000601E4">
        <w:rPr>
          <w:sz w:val="28"/>
          <w:szCs w:val="28"/>
        </w:rPr>
        <w:t xml:space="preserve"> военном </w:t>
      </w:r>
      <w:r w:rsidR="000C0ADB" w:rsidRPr="003D0AB8">
        <w:rPr>
          <w:sz w:val="28"/>
          <w:szCs w:val="28"/>
        </w:rPr>
        <w:t xml:space="preserve"> училище связи. В послевоенные годы Усов нес службу на границе с Чехословакией, а затем был командирован в Абхазскую АССР, где участвовал в строительстве мостов </w:t>
      </w:r>
      <w:r w:rsidR="00FF5742">
        <w:rPr>
          <w:sz w:val="28"/>
          <w:szCs w:val="28"/>
        </w:rPr>
        <w:t xml:space="preserve">через реки Бзыбь и Гумисту. Никифор  Прокофьевич </w:t>
      </w:r>
      <w:r w:rsidR="000C0ADB" w:rsidRPr="003D0AB8">
        <w:rPr>
          <w:sz w:val="28"/>
          <w:szCs w:val="28"/>
        </w:rPr>
        <w:t xml:space="preserve"> служил </w:t>
      </w:r>
      <w:r w:rsidR="00FF5742">
        <w:rPr>
          <w:sz w:val="28"/>
          <w:szCs w:val="28"/>
        </w:rPr>
        <w:t xml:space="preserve">в армии до 1956 года, и </w:t>
      </w:r>
      <w:r w:rsidR="000C0ADB" w:rsidRPr="003D0AB8">
        <w:rPr>
          <w:sz w:val="28"/>
          <w:szCs w:val="28"/>
        </w:rPr>
        <w:t xml:space="preserve"> в звании старшего лейтенанта был уволен в запас</w:t>
      </w:r>
      <w:r w:rsidR="007077C4" w:rsidRPr="003D0AB8">
        <w:rPr>
          <w:sz w:val="28"/>
          <w:szCs w:val="28"/>
        </w:rPr>
        <w:t xml:space="preserve"> по болезни. </w:t>
      </w:r>
      <w:r w:rsidR="000C0ADB" w:rsidRPr="003D0AB8">
        <w:rPr>
          <w:sz w:val="28"/>
          <w:szCs w:val="28"/>
        </w:rPr>
        <w:t>После увольнения Усов в 1969 году окончил Сухумский педагогический институт, потом некоторое врем</w:t>
      </w:r>
      <w:r w:rsidR="007077C4" w:rsidRPr="003D0AB8">
        <w:rPr>
          <w:sz w:val="28"/>
          <w:szCs w:val="28"/>
        </w:rPr>
        <w:t>я работал преподавателем</w:t>
      </w:r>
      <w:r w:rsidR="001B6C16">
        <w:rPr>
          <w:sz w:val="28"/>
          <w:szCs w:val="28"/>
        </w:rPr>
        <w:t xml:space="preserve"> по труду  в школе №10 г. Сухуми, а затем, </w:t>
      </w:r>
      <w:r w:rsidR="000C0ADB" w:rsidRPr="003D0AB8">
        <w:rPr>
          <w:sz w:val="28"/>
          <w:szCs w:val="28"/>
        </w:rPr>
        <w:t>вплоть до самой смерти занимал должность председателя ДОСААФ Аб</w:t>
      </w:r>
      <w:r w:rsidR="00323140" w:rsidRPr="003D0AB8">
        <w:rPr>
          <w:sz w:val="28"/>
          <w:szCs w:val="28"/>
        </w:rPr>
        <w:t>хазии. Н. П.</w:t>
      </w:r>
      <w:r w:rsidR="00F91E0F" w:rsidRPr="003D0AB8">
        <w:rPr>
          <w:sz w:val="28"/>
          <w:szCs w:val="28"/>
        </w:rPr>
        <w:t xml:space="preserve"> Усов умер 23 февраля 1992 г</w:t>
      </w:r>
      <w:r w:rsidR="008D25C4">
        <w:rPr>
          <w:sz w:val="28"/>
          <w:szCs w:val="28"/>
        </w:rPr>
        <w:t>ода</w:t>
      </w:r>
      <w:r w:rsidR="00F91E0F" w:rsidRPr="003D0AB8">
        <w:rPr>
          <w:sz w:val="28"/>
          <w:szCs w:val="28"/>
        </w:rPr>
        <w:t>.</w:t>
      </w:r>
      <w:r w:rsidR="003562F8" w:rsidRPr="003D0AB8">
        <w:rPr>
          <w:sz w:val="28"/>
          <w:szCs w:val="28"/>
        </w:rPr>
        <w:t xml:space="preserve"> </w:t>
      </w:r>
      <w:r w:rsidR="001B6C16">
        <w:rPr>
          <w:sz w:val="28"/>
          <w:szCs w:val="28"/>
        </w:rPr>
        <w:t>Награжде</w:t>
      </w:r>
      <w:r w:rsidR="000C0ADB" w:rsidRPr="003D0AB8">
        <w:rPr>
          <w:sz w:val="28"/>
          <w:szCs w:val="28"/>
        </w:rPr>
        <w:t>н</w:t>
      </w:r>
      <w:r w:rsidR="001B6C16">
        <w:rPr>
          <w:sz w:val="28"/>
          <w:szCs w:val="28"/>
        </w:rPr>
        <w:t>:</w:t>
      </w:r>
      <w:r w:rsidR="000C0ADB" w:rsidRPr="003D0AB8">
        <w:rPr>
          <w:sz w:val="28"/>
          <w:szCs w:val="28"/>
        </w:rPr>
        <w:t xml:space="preserve"> </w:t>
      </w:r>
      <w:r w:rsidR="00316B4F">
        <w:rPr>
          <w:sz w:val="28"/>
          <w:szCs w:val="28"/>
        </w:rPr>
        <w:t xml:space="preserve"> </w:t>
      </w:r>
      <w:r w:rsidR="000C0ADB" w:rsidRPr="003D0AB8">
        <w:rPr>
          <w:sz w:val="28"/>
          <w:szCs w:val="28"/>
        </w:rPr>
        <w:t>орденом</w:t>
      </w:r>
      <w:r w:rsidR="007077C4" w:rsidRPr="003D0AB8">
        <w:rPr>
          <w:sz w:val="28"/>
          <w:szCs w:val="28"/>
        </w:rPr>
        <w:t xml:space="preserve"> Ленина, Отечественной войны </w:t>
      </w:r>
      <w:r w:rsidR="000C0ADB" w:rsidRPr="003D0AB8">
        <w:rPr>
          <w:sz w:val="28"/>
          <w:szCs w:val="28"/>
        </w:rPr>
        <w:t xml:space="preserve"> </w:t>
      </w:r>
      <w:r w:rsidR="001B6C16">
        <w:rPr>
          <w:sz w:val="28"/>
          <w:szCs w:val="28"/>
        </w:rPr>
        <w:t>2 ст., Красной Звезды, медалями:</w:t>
      </w:r>
      <w:r w:rsidR="000C0ADB" w:rsidRPr="003D0AB8">
        <w:rPr>
          <w:sz w:val="28"/>
          <w:szCs w:val="28"/>
        </w:rPr>
        <w:t xml:space="preserve"> </w:t>
      </w:r>
      <w:r w:rsidR="00A1017E" w:rsidRPr="003D0AB8">
        <w:rPr>
          <w:b/>
          <w:sz w:val="28"/>
          <w:szCs w:val="28"/>
        </w:rPr>
        <w:t xml:space="preserve"> </w:t>
      </w:r>
      <w:r w:rsidR="001B6C16" w:rsidRPr="001B6C16">
        <w:rPr>
          <w:sz w:val="28"/>
          <w:szCs w:val="28"/>
        </w:rPr>
        <w:t>«За боевые заслуги»,</w:t>
      </w:r>
      <w:r w:rsidR="00A1017E" w:rsidRPr="001B6C16">
        <w:rPr>
          <w:sz w:val="28"/>
          <w:szCs w:val="28"/>
        </w:rPr>
        <w:t xml:space="preserve">  </w:t>
      </w:r>
      <w:r w:rsidR="001B6C16">
        <w:rPr>
          <w:sz w:val="28"/>
          <w:szCs w:val="28"/>
        </w:rPr>
        <w:t>«20 ле</w:t>
      </w:r>
      <w:r w:rsidR="004D4392">
        <w:rPr>
          <w:sz w:val="28"/>
          <w:szCs w:val="28"/>
        </w:rPr>
        <w:t>т Победы над Германией» и другими</w:t>
      </w:r>
      <w:r w:rsidR="001B6C16">
        <w:rPr>
          <w:sz w:val="28"/>
          <w:szCs w:val="28"/>
        </w:rPr>
        <w:t xml:space="preserve">.  </w:t>
      </w:r>
      <w:r w:rsidR="00A1017E" w:rsidRPr="001B6C16">
        <w:rPr>
          <w:sz w:val="28"/>
          <w:szCs w:val="28"/>
        </w:rPr>
        <w:t xml:space="preserve">    </w:t>
      </w:r>
    </w:p>
    <w:p w:rsidR="00837B98" w:rsidRPr="003D0AB8" w:rsidRDefault="003562F8" w:rsidP="003D0AB8">
      <w:pPr>
        <w:pStyle w:val="NoSpacing"/>
        <w:spacing w:line="360" w:lineRule="auto"/>
        <w:jc w:val="both"/>
        <w:rPr>
          <w:b/>
          <w:sz w:val="28"/>
          <w:szCs w:val="28"/>
        </w:rPr>
      </w:pPr>
      <w:r w:rsidRPr="003D0AB8">
        <w:rPr>
          <w:b/>
          <w:sz w:val="28"/>
          <w:szCs w:val="28"/>
        </w:rPr>
        <w:t xml:space="preserve"> </w:t>
      </w:r>
      <w:r w:rsidR="00837B98" w:rsidRPr="003D0AB8">
        <w:rPr>
          <w:b/>
          <w:sz w:val="28"/>
          <w:szCs w:val="28"/>
        </w:rPr>
        <w:t xml:space="preserve">  2.   Участие дивизии  Усова  Н.Ф. в форсировании Днепра. </w:t>
      </w:r>
    </w:p>
    <w:p w:rsidR="004A149F" w:rsidRDefault="00372EB0" w:rsidP="003D0AB8">
      <w:pPr>
        <w:pStyle w:val="NoSpacing"/>
        <w:spacing w:line="360" w:lineRule="auto"/>
        <w:jc w:val="both"/>
        <w:rPr>
          <w:sz w:val="28"/>
          <w:szCs w:val="28"/>
        </w:rPr>
      </w:pPr>
      <w:r>
        <w:rPr>
          <w:sz w:val="28"/>
          <w:szCs w:val="28"/>
        </w:rPr>
        <w:t xml:space="preserve">   </w:t>
      </w:r>
      <w:r w:rsidR="00837B98" w:rsidRPr="003D0AB8">
        <w:rPr>
          <w:sz w:val="28"/>
          <w:szCs w:val="28"/>
        </w:rPr>
        <w:t>Именно на Днепре</w:t>
      </w:r>
      <w:r w:rsidR="00582DF8">
        <w:rPr>
          <w:sz w:val="28"/>
          <w:szCs w:val="28"/>
        </w:rPr>
        <w:t xml:space="preserve">, </w:t>
      </w:r>
      <w:r w:rsidR="003562F8" w:rsidRPr="003D0AB8">
        <w:rPr>
          <w:sz w:val="28"/>
          <w:szCs w:val="28"/>
        </w:rPr>
        <w:t>немецко-</w:t>
      </w:r>
      <w:r w:rsidR="00837B98" w:rsidRPr="003D0AB8">
        <w:rPr>
          <w:sz w:val="28"/>
          <w:szCs w:val="28"/>
        </w:rPr>
        <w:t>фашист</w:t>
      </w:r>
      <w:r w:rsidR="00640E60" w:rsidRPr="003D0AB8">
        <w:rPr>
          <w:sz w:val="28"/>
          <w:szCs w:val="28"/>
        </w:rPr>
        <w:t>с</w:t>
      </w:r>
      <w:r w:rsidR="00837B98" w:rsidRPr="003D0AB8">
        <w:rPr>
          <w:sz w:val="28"/>
          <w:szCs w:val="28"/>
        </w:rPr>
        <w:t>кое командование рассчитывало задержать стремительное наступление советских войск, начатое в битве под Курском. Битва за Днепр – это множество боевых операций,  которые проводились нашим командованием силами Центрального, Воронежского, Степного, Юго-Западного и Южного фронтов с 26 августа по 23 декабря 1943 года. Командующий Воронежским фронтом был Н. Ф. Ватутин.</w:t>
      </w:r>
      <w:r w:rsidR="00C45AEF" w:rsidRPr="003D0AB8">
        <w:rPr>
          <w:rStyle w:val="a5"/>
          <w:sz w:val="28"/>
          <w:szCs w:val="28"/>
        </w:rPr>
        <w:footnoteReference w:id="4"/>
      </w:r>
      <w:r w:rsidR="00837B98" w:rsidRPr="003D0AB8">
        <w:rPr>
          <w:sz w:val="28"/>
          <w:szCs w:val="28"/>
        </w:rPr>
        <w:t xml:space="preserve"> План боевых действий разрабатывался командующим 38-й армией генералом Чибисовым и штабом, предусматривал стремительное форсирование Днепра севернее Киева.</w:t>
      </w:r>
      <w:r w:rsidR="008B3B83" w:rsidRPr="003D0AB8">
        <w:rPr>
          <w:rStyle w:val="a5"/>
          <w:sz w:val="28"/>
          <w:szCs w:val="28"/>
        </w:rPr>
        <w:footnoteReference w:id="5"/>
      </w:r>
      <w:r w:rsidR="00837B98" w:rsidRPr="003D0AB8">
        <w:rPr>
          <w:sz w:val="28"/>
          <w:szCs w:val="28"/>
        </w:rPr>
        <w:t xml:space="preserve"> 26 сентября 1943 года войска  167-й стрелковой дивизии генерала И. И. Мельникова выш</w:t>
      </w:r>
      <w:r w:rsidR="003562F8" w:rsidRPr="003D0AB8">
        <w:rPr>
          <w:sz w:val="28"/>
          <w:szCs w:val="28"/>
        </w:rPr>
        <w:t>ли к Днепру, северо-</w:t>
      </w:r>
      <w:r w:rsidR="00837B98" w:rsidRPr="003D0AB8">
        <w:rPr>
          <w:sz w:val="28"/>
          <w:szCs w:val="28"/>
        </w:rPr>
        <w:t>восточнее</w:t>
      </w:r>
      <w:r w:rsidR="003562F8" w:rsidRPr="003D0AB8">
        <w:rPr>
          <w:sz w:val="28"/>
          <w:szCs w:val="28"/>
        </w:rPr>
        <w:t xml:space="preserve"> </w:t>
      </w:r>
      <w:r w:rsidR="00837B98" w:rsidRPr="003D0AB8">
        <w:rPr>
          <w:sz w:val="28"/>
          <w:szCs w:val="28"/>
        </w:rPr>
        <w:t xml:space="preserve"> с. Вышгород.  Это та дивизия, в ко</w:t>
      </w:r>
      <w:r w:rsidR="00582DF8">
        <w:rPr>
          <w:sz w:val="28"/>
          <w:szCs w:val="28"/>
        </w:rPr>
        <w:t xml:space="preserve">торой служил Усов. </w:t>
      </w:r>
      <w:r w:rsidR="004A149F">
        <w:rPr>
          <w:sz w:val="28"/>
          <w:szCs w:val="28"/>
        </w:rPr>
        <w:t xml:space="preserve"> </w:t>
      </w:r>
    </w:p>
    <w:p w:rsidR="00054BBB" w:rsidRPr="003D0AB8" w:rsidRDefault="004A149F" w:rsidP="003D0AB8">
      <w:pPr>
        <w:pStyle w:val="NoSpacing"/>
        <w:spacing w:line="360" w:lineRule="auto"/>
        <w:jc w:val="both"/>
        <w:rPr>
          <w:sz w:val="28"/>
          <w:szCs w:val="28"/>
        </w:rPr>
      </w:pPr>
      <w:r>
        <w:rPr>
          <w:sz w:val="28"/>
          <w:szCs w:val="28"/>
        </w:rPr>
        <w:lastRenderedPageBreak/>
        <w:t xml:space="preserve">        </w:t>
      </w:r>
      <w:r w:rsidR="00582DF8">
        <w:rPr>
          <w:sz w:val="28"/>
          <w:szCs w:val="28"/>
        </w:rPr>
        <w:t xml:space="preserve">«Пять </w:t>
      </w:r>
      <w:r w:rsidR="00837B98" w:rsidRPr="003D0AB8">
        <w:rPr>
          <w:sz w:val="28"/>
          <w:szCs w:val="28"/>
        </w:rPr>
        <w:t xml:space="preserve"> дней дивизия готовилась к форсированию реки. Каждый солдат должен был соорудить себе «плавсредство».</w:t>
      </w:r>
      <w:r w:rsidR="008B3B83" w:rsidRPr="003D0AB8">
        <w:rPr>
          <w:rStyle w:val="a5"/>
          <w:sz w:val="28"/>
          <w:szCs w:val="28"/>
        </w:rPr>
        <w:footnoteReference w:id="6"/>
      </w:r>
      <w:r w:rsidR="00837B98" w:rsidRPr="003D0AB8">
        <w:rPr>
          <w:sz w:val="28"/>
          <w:szCs w:val="28"/>
        </w:rPr>
        <w:t xml:space="preserve"> С собой взять автомат, два диска, две гранаты</w:t>
      </w:r>
      <w:r w:rsidR="005E010C">
        <w:rPr>
          <w:sz w:val="28"/>
          <w:szCs w:val="28"/>
        </w:rPr>
        <w:t>….</w:t>
      </w:r>
      <w:r w:rsidR="00837B98" w:rsidRPr="003D0AB8">
        <w:rPr>
          <w:sz w:val="28"/>
          <w:szCs w:val="28"/>
        </w:rPr>
        <w:t xml:space="preserve"> Спуск на во</w:t>
      </w:r>
      <w:r w:rsidR="00054BBB" w:rsidRPr="003D0AB8">
        <w:rPr>
          <w:sz w:val="28"/>
          <w:szCs w:val="28"/>
        </w:rPr>
        <w:t>ду – тихо, без шума и разом всем батальонам</w:t>
      </w:r>
      <w:r w:rsidR="00837B98" w:rsidRPr="003D0AB8">
        <w:rPr>
          <w:sz w:val="28"/>
          <w:szCs w:val="28"/>
        </w:rPr>
        <w:t xml:space="preserve">, ночью. Фашисты увидели плывущих. И вот завыли мины и снаряды, полетевшие с правого берега. Снаряды и вода обрушивается на людей. Плывущих взметает в воздух упругим водяным столбом и тут же, падая обратно,  люди погружаются под воду. Сотни стволов фашисткой артиллерии бьют по Днепру. Много убитых людей, которые как бревна плывут по течению. Советские солдаты доплыли до острова. Бегут по </w:t>
      </w:r>
      <w:r w:rsidR="00054BBB" w:rsidRPr="003D0AB8">
        <w:rPr>
          <w:sz w:val="28"/>
          <w:szCs w:val="28"/>
        </w:rPr>
        <w:t xml:space="preserve">острову. Взрыв и снова взрыв. </w:t>
      </w:r>
      <w:r w:rsidR="00837B98" w:rsidRPr="003D0AB8">
        <w:rPr>
          <w:sz w:val="28"/>
          <w:szCs w:val="28"/>
        </w:rPr>
        <w:t>Взрывная волна сечет и сшибает.  Автоматы не работают, все заклинило песком, гранаты тоже. Фашистам с высокого правого берега Днепра хорошо видно, своих</w:t>
      </w:r>
      <w:r w:rsidR="005E010C">
        <w:rPr>
          <w:sz w:val="28"/>
          <w:szCs w:val="28"/>
        </w:rPr>
        <w:t xml:space="preserve"> </w:t>
      </w:r>
      <w:r w:rsidR="00837B98" w:rsidRPr="003D0AB8">
        <w:rPr>
          <w:sz w:val="28"/>
          <w:szCs w:val="28"/>
        </w:rPr>
        <w:t xml:space="preserve"> и чужих на светлом фоне песка. Этот остров на Днепре - остров могила. Ощущение обреченности. Люди опять плывут. И вот правый берег. Советские солдаты пытаются занять плацдарм, а фашисты их сбрасывают назад, в Днепр</w:t>
      </w:r>
      <w:r>
        <w:rPr>
          <w:sz w:val="28"/>
          <w:szCs w:val="28"/>
        </w:rPr>
        <w:t xml:space="preserve">» - так описывает форсирование Днепра в своей книге М. Г. Абдулин.  </w:t>
      </w:r>
      <w:r w:rsidR="00837B98" w:rsidRPr="003D0AB8">
        <w:rPr>
          <w:sz w:val="28"/>
          <w:szCs w:val="28"/>
        </w:rPr>
        <w:t xml:space="preserve">  Часть Днепра</w:t>
      </w:r>
      <w:r>
        <w:rPr>
          <w:sz w:val="28"/>
          <w:szCs w:val="28"/>
        </w:rPr>
        <w:t>,</w:t>
      </w:r>
      <w:r w:rsidR="00837B98" w:rsidRPr="003D0AB8">
        <w:rPr>
          <w:sz w:val="28"/>
          <w:szCs w:val="28"/>
        </w:rPr>
        <w:t xml:space="preserve"> у Вышгорода образует дугу в сторону востока, а другая примыкает к самому городу, который огражден от Днепра линией «восточного вала», южнее между ними остров, на котором ведут бои 167-ая дивизия. Часть советских воинов осталось на левом берегу. Они обстреливают правый берег, где находятся фашисты. 167-ая  стрелковая дивизия генерала Мельникова, ведя упорные бои за село Вышгород, превращенное фашистами в сильный опорный пункт, отвлекала на себя силы врага с  целью облегчить положение 50 - го стрелкового корпуса, который захватывал мост в районе Дарницы.  Фашисты превратили село Вышгород в мощный опорный пункт недалеко от впадения Десны в Днепр, почти рядом с Киевом.  Батальоны 615-го и 465 –го стрелковых полков 167-ой дивизии ведут бои с целью укрепиться на плацдарме и освободить Вышгород. К 3-му октября, все дивизии 38-й армии сражаются на  правом бер</w:t>
      </w:r>
      <w:r w:rsidR="00054BBB" w:rsidRPr="003D0AB8">
        <w:rPr>
          <w:sz w:val="28"/>
          <w:szCs w:val="28"/>
        </w:rPr>
        <w:t>егу Днепра</w:t>
      </w:r>
      <w:r w:rsidR="00837B98" w:rsidRPr="003D0AB8">
        <w:rPr>
          <w:sz w:val="28"/>
          <w:szCs w:val="28"/>
        </w:rPr>
        <w:t>.</w:t>
      </w:r>
      <w:r w:rsidR="003E6A96" w:rsidRPr="003D0AB8">
        <w:rPr>
          <w:rStyle w:val="a5"/>
          <w:sz w:val="28"/>
          <w:szCs w:val="28"/>
        </w:rPr>
        <w:footnoteReference w:id="7"/>
      </w:r>
      <w:r w:rsidR="00837B98" w:rsidRPr="003D0AB8">
        <w:rPr>
          <w:sz w:val="28"/>
          <w:szCs w:val="28"/>
        </w:rPr>
        <w:t xml:space="preserve"> И только 6 ноября 1943 года освобожден </w:t>
      </w:r>
      <w:r w:rsidR="00837B98" w:rsidRPr="003D0AB8">
        <w:rPr>
          <w:sz w:val="28"/>
          <w:szCs w:val="28"/>
        </w:rPr>
        <w:lastRenderedPageBreak/>
        <w:t xml:space="preserve">г. Киев.  В ходе операций по форсированию Днепра 2438 солдат и офицеров получили звание Героя Советского Союза.    </w:t>
      </w:r>
    </w:p>
    <w:p w:rsidR="00A1017E" w:rsidRPr="003D0AB8" w:rsidRDefault="00837B98" w:rsidP="003D0AB8">
      <w:pPr>
        <w:pStyle w:val="NoSpacing"/>
        <w:spacing w:line="360" w:lineRule="auto"/>
        <w:jc w:val="both"/>
        <w:rPr>
          <w:b/>
          <w:sz w:val="28"/>
          <w:szCs w:val="28"/>
        </w:rPr>
      </w:pPr>
      <w:r w:rsidRPr="003D0AB8">
        <w:rPr>
          <w:sz w:val="28"/>
          <w:szCs w:val="28"/>
        </w:rPr>
        <w:t xml:space="preserve"> </w:t>
      </w:r>
      <w:r w:rsidRPr="003D0AB8">
        <w:rPr>
          <w:b/>
          <w:sz w:val="28"/>
          <w:szCs w:val="28"/>
        </w:rPr>
        <w:t xml:space="preserve">3. </w:t>
      </w:r>
      <w:r w:rsidR="00E66E0D" w:rsidRPr="003D0AB8">
        <w:rPr>
          <w:b/>
          <w:sz w:val="28"/>
          <w:szCs w:val="28"/>
        </w:rPr>
        <w:t>Воспоминания сестры Г</w:t>
      </w:r>
      <w:r w:rsidR="00AB19C8" w:rsidRPr="003D0AB8">
        <w:rPr>
          <w:b/>
          <w:sz w:val="28"/>
          <w:szCs w:val="28"/>
        </w:rPr>
        <w:t>ероя</w:t>
      </w:r>
      <w:r w:rsidR="00783E30">
        <w:rPr>
          <w:b/>
          <w:sz w:val="28"/>
          <w:szCs w:val="28"/>
        </w:rPr>
        <w:t xml:space="preserve"> Советского Союза </w:t>
      </w:r>
      <w:r w:rsidR="00AB19C8" w:rsidRPr="003D0AB8">
        <w:rPr>
          <w:b/>
          <w:sz w:val="28"/>
          <w:szCs w:val="28"/>
        </w:rPr>
        <w:t xml:space="preserve"> </w:t>
      </w:r>
      <w:r w:rsidR="00866B36" w:rsidRPr="003D0AB8">
        <w:rPr>
          <w:b/>
          <w:sz w:val="28"/>
          <w:szCs w:val="28"/>
        </w:rPr>
        <w:t xml:space="preserve">- </w:t>
      </w:r>
      <w:r w:rsidR="008D25C4" w:rsidRPr="003D0AB8">
        <w:rPr>
          <w:b/>
          <w:sz w:val="28"/>
          <w:szCs w:val="28"/>
        </w:rPr>
        <w:t>Горбовой Любови Ивановны</w:t>
      </w:r>
      <w:r w:rsidR="00AB19C8" w:rsidRPr="003D0AB8">
        <w:rPr>
          <w:b/>
          <w:sz w:val="28"/>
          <w:szCs w:val="28"/>
        </w:rPr>
        <w:t xml:space="preserve">. </w:t>
      </w:r>
    </w:p>
    <w:p w:rsidR="009A7EFC" w:rsidRDefault="00372EB0" w:rsidP="003D0AB8">
      <w:pPr>
        <w:pStyle w:val="NoSpacing"/>
        <w:spacing w:line="360" w:lineRule="auto"/>
        <w:jc w:val="both"/>
        <w:rPr>
          <w:sz w:val="28"/>
          <w:szCs w:val="28"/>
        </w:rPr>
      </w:pPr>
      <w:r>
        <w:rPr>
          <w:sz w:val="28"/>
          <w:szCs w:val="28"/>
        </w:rPr>
        <w:t xml:space="preserve">   </w:t>
      </w:r>
      <w:r w:rsidR="00AB19C8" w:rsidRPr="003D0AB8">
        <w:rPr>
          <w:sz w:val="28"/>
          <w:szCs w:val="28"/>
        </w:rPr>
        <w:t>Горбова Л. И. 1930 года рождения. Родная сестра Героя по матери. Сейчас она проживает у дочери в д</w:t>
      </w:r>
      <w:r w:rsidR="008D25C4">
        <w:rPr>
          <w:sz w:val="28"/>
          <w:szCs w:val="28"/>
        </w:rPr>
        <w:t>еревне</w:t>
      </w:r>
      <w:r w:rsidR="00AB19C8" w:rsidRPr="003D0AB8">
        <w:rPr>
          <w:sz w:val="28"/>
          <w:szCs w:val="28"/>
        </w:rPr>
        <w:t xml:space="preserve"> Березино Унечско</w:t>
      </w:r>
      <w:r w:rsidR="00837B98" w:rsidRPr="003D0AB8">
        <w:rPr>
          <w:sz w:val="28"/>
          <w:szCs w:val="28"/>
        </w:rPr>
        <w:t>го района. А в те далекие 30 -е</w:t>
      </w:r>
      <w:r w:rsidR="00AB19C8" w:rsidRPr="003D0AB8">
        <w:rPr>
          <w:sz w:val="28"/>
          <w:szCs w:val="28"/>
        </w:rPr>
        <w:t xml:space="preserve"> годы они жили в одном доме в поселке </w:t>
      </w:r>
      <w:r w:rsidR="009A7EFC">
        <w:rPr>
          <w:sz w:val="28"/>
          <w:szCs w:val="28"/>
        </w:rPr>
        <w:t xml:space="preserve"> </w:t>
      </w:r>
      <w:r w:rsidR="00AB19C8" w:rsidRPr="003D0AB8">
        <w:rPr>
          <w:sz w:val="28"/>
          <w:szCs w:val="28"/>
        </w:rPr>
        <w:t xml:space="preserve">Первомайский. Мать Усова </w:t>
      </w:r>
      <w:r w:rsidR="00664848">
        <w:rPr>
          <w:sz w:val="28"/>
          <w:szCs w:val="28"/>
        </w:rPr>
        <w:t xml:space="preserve">Н. П. </w:t>
      </w:r>
      <w:r w:rsidR="00AB19C8" w:rsidRPr="003D0AB8">
        <w:rPr>
          <w:sz w:val="28"/>
          <w:szCs w:val="28"/>
        </w:rPr>
        <w:t>и Горбовой</w:t>
      </w:r>
      <w:r w:rsidR="00664848">
        <w:rPr>
          <w:sz w:val="28"/>
          <w:szCs w:val="28"/>
        </w:rPr>
        <w:t xml:space="preserve"> Л. И. </w:t>
      </w:r>
      <w:r w:rsidR="00AB19C8" w:rsidRPr="003D0AB8">
        <w:rPr>
          <w:sz w:val="28"/>
          <w:szCs w:val="28"/>
        </w:rPr>
        <w:t xml:space="preserve"> была Прожико Дарья Матвеевна. </w:t>
      </w:r>
      <w:r w:rsidR="009A7EFC">
        <w:rPr>
          <w:sz w:val="28"/>
          <w:szCs w:val="28"/>
        </w:rPr>
        <w:t xml:space="preserve">После смерти мужа в 1924 году </w:t>
      </w:r>
      <w:r w:rsidR="0033357A" w:rsidRPr="003D0AB8">
        <w:rPr>
          <w:sz w:val="28"/>
          <w:szCs w:val="28"/>
        </w:rPr>
        <w:t xml:space="preserve">Прожико </w:t>
      </w:r>
      <w:r w:rsidR="009A7EFC">
        <w:rPr>
          <w:sz w:val="28"/>
          <w:szCs w:val="28"/>
        </w:rPr>
        <w:t xml:space="preserve"> Д. М. выходит </w:t>
      </w:r>
      <w:r w:rsidR="0033357A" w:rsidRPr="003D0AB8">
        <w:rPr>
          <w:sz w:val="28"/>
          <w:szCs w:val="28"/>
        </w:rPr>
        <w:t>замуж второй раз. В середине декабря 2013 года мы посетили Любовь Ивановну и попросили е</w:t>
      </w:r>
      <w:r>
        <w:rPr>
          <w:sz w:val="28"/>
          <w:szCs w:val="28"/>
        </w:rPr>
        <w:t>ё</w:t>
      </w:r>
      <w:r w:rsidR="0033357A" w:rsidRPr="003D0AB8">
        <w:rPr>
          <w:sz w:val="28"/>
          <w:szCs w:val="28"/>
        </w:rPr>
        <w:t xml:space="preserve"> рассказать о брате. Из ее рассказа мы узнали, что Никифор в школу ходил в лаптях, до войны работал пастухом, бригадиром, на маслозаводе.  В их семье было много детей. Пятеро из них умерли в детском возрасте. Никифор рано начал курить. Вначале курил тайком, но заметив это</w:t>
      </w:r>
      <w:r w:rsidR="000E27B3" w:rsidRPr="003D0AB8">
        <w:rPr>
          <w:sz w:val="28"/>
          <w:szCs w:val="28"/>
        </w:rPr>
        <w:t xml:space="preserve">, </w:t>
      </w:r>
      <w:r w:rsidR="0033357A" w:rsidRPr="003D0AB8">
        <w:rPr>
          <w:sz w:val="28"/>
          <w:szCs w:val="28"/>
        </w:rPr>
        <w:t xml:space="preserve"> отчим  разрешил курить не таясь. </w:t>
      </w:r>
      <w:r w:rsidR="000E27B3" w:rsidRPr="003D0AB8">
        <w:rPr>
          <w:sz w:val="28"/>
          <w:szCs w:val="28"/>
        </w:rPr>
        <w:t>Особенно запомнилась</w:t>
      </w:r>
      <w:r w:rsidR="009A7EFC">
        <w:rPr>
          <w:sz w:val="28"/>
          <w:szCs w:val="28"/>
        </w:rPr>
        <w:t xml:space="preserve"> Горбовой </w:t>
      </w:r>
      <w:r w:rsidR="00664848">
        <w:rPr>
          <w:sz w:val="28"/>
          <w:szCs w:val="28"/>
        </w:rPr>
        <w:t xml:space="preserve"> Л. И.</w:t>
      </w:r>
      <w:r w:rsidR="000E27B3" w:rsidRPr="003D0AB8">
        <w:rPr>
          <w:sz w:val="28"/>
          <w:szCs w:val="28"/>
        </w:rPr>
        <w:t xml:space="preserve"> встреча с братом после в</w:t>
      </w:r>
      <w:r w:rsidR="001D0197" w:rsidRPr="003D0AB8">
        <w:rPr>
          <w:sz w:val="28"/>
          <w:szCs w:val="28"/>
        </w:rPr>
        <w:t>ойны</w:t>
      </w:r>
      <w:r w:rsidR="000E27B3" w:rsidRPr="003D0AB8">
        <w:rPr>
          <w:sz w:val="28"/>
          <w:szCs w:val="28"/>
        </w:rPr>
        <w:t xml:space="preserve">. </w:t>
      </w:r>
      <w:r w:rsidR="00C952B7" w:rsidRPr="003D0AB8">
        <w:rPr>
          <w:sz w:val="28"/>
          <w:szCs w:val="28"/>
        </w:rPr>
        <w:t xml:space="preserve">По случаю возвращения героя с фронта в доме собралось много </w:t>
      </w:r>
      <w:r w:rsidR="009A7EFC">
        <w:rPr>
          <w:sz w:val="28"/>
          <w:szCs w:val="28"/>
        </w:rPr>
        <w:t>людей. Были накрыты столы.</w:t>
      </w:r>
      <w:r w:rsidR="00C952B7" w:rsidRPr="003D0AB8">
        <w:rPr>
          <w:sz w:val="28"/>
          <w:szCs w:val="28"/>
        </w:rPr>
        <w:t xml:space="preserve"> Никифор стал рассказывать о войне, о боях под Киевом, о форсировании Д</w:t>
      </w:r>
      <w:r w:rsidR="00AA7480" w:rsidRPr="003D0AB8">
        <w:rPr>
          <w:sz w:val="28"/>
          <w:szCs w:val="28"/>
        </w:rPr>
        <w:t>непра, о таких страшных событиях, что все люди плакали</w:t>
      </w:r>
      <w:r w:rsidR="00E66E0D" w:rsidRPr="003D0AB8">
        <w:rPr>
          <w:sz w:val="28"/>
          <w:szCs w:val="28"/>
        </w:rPr>
        <w:t>,</w:t>
      </w:r>
      <w:r w:rsidR="00AA7480" w:rsidRPr="003D0AB8">
        <w:rPr>
          <w:sz w:val="28"/>
          <w:szCs w:val="28"/>
        </w:rPr>
        <w:t xml:space="preserve"> слушая его.</w:t>
      </w:r>
      <w:r w:rsidR="00762EB3" w:rsidRPr="003D0AB8">
        <w:rPr>
          <w:sz w:val="28"/>
          <w:szCs w:val="28"/>
        </w:rPr>
        <w:t xml:space="preserve"> </w:t>
      </w:r>
    </w:p>
    <w:p w:rsidR="00AB19C8" w:rsidRPr="003D0AB8" w:rsidRDefault="009A7EFC" w:rsidP="003D0AB8">
      <w:pPr>
        <w:pStyle w:val="NoSpacing"/>
        <w:spacing w:line="360" w:lineRule="auto"/>
        <w:jc w:val="both"/>
        <w:rPr>
          <w:sz w:val="28"/>
          <w:szCs w:val="28"/>
        </w:rPr>
      </w:pPr>
      <w:r>
        <w:rPr>
          <w:sz w:val="28"/>
          <w:szCs w:val="28"/>
        </w:rPr>
        <w:t xml:space="preserve">   </w:t>
      </w:r>
      <w:r w:rsidR="00762EB3" w:rsidRPr="003D0AB8">
        <w:rPr>
          <w:sz w:val="28"/>
          <w:szCs w:val="28"/>
        </w:rPr>
        <w:t>Е</w:t>
      </w:r>
      <w:r w:rsidR="00372EB0">
        <w:rPr>
          <w:sz w:val="28"/>
          <w:szCs w:val="28"/>
        </w:rPr>
        <w:t>ё</w:t>
      </w:r>
      <w:r w:rsidR="00762EB3" w:rsidRPr="003D0AB8">
        <w:rPr>
          <w:sz w:val="28"/>
          <w:szCs w:val="28"/>
        </w:rPr>
        <w:t xml:space="preserve"> брат состоял в партии, был коммунистом.</w:t>
      </w:r>
      <w:r w:rsidR="003E6A96" w:rsidRPr="003D0AB8">
        <w:rPr>
          <w:rStyle w:val="a5"/>
          <w:sz w:val="28"/>
          <w:szCs w:val="28"/>
        </w:rPr>
        <w:footnoteReference w:id="8"/>
      </w:r>
      <w:r w:rsidR="00762EB3" w:rsidRPr="003D0AB8">
        <w:rPr>
          <w:sz w:val="28"/>
          <w:szCs w:val="28"/>
        </w:rPr>
        <w:t xml:space="preserve"> </w:t>
      </w:r>
      <w:r w:rsidR="00837B98" w:rsidRPr="003D0AB8">
        <w:rPr>
          <w:sz w:val="28"/>
          <w:szCs w:val="28"/>
        </w:rPr>
        <w:t>Любовь Ивановна рассказала нам</w:t>
      </w:r>
      <w:r w:rsidR="00AA7480" w:rsidRPr="003D0AB8">
        <w:rPr>
          <w:sz w:val="28"/>
          <w:szCs w:val="28"/>
        </w:rPr>
        <w:t xml:space="preserve"> про случай в Польше, который произошел с ее братом. Из воинской части, в которой служил Никифор стали пропадать солдаты. Предполагалось, что они ходили в гости в дом, где жили поляки. Никифор решил этот факт проверить и сам пошел в этот дом.  Его хорошо приняли, а когда наступил вечер</w:t>
      </w:r>
      <w:r w:rsidR="00686571" w:rsidRPr="003D0AB8">
        <w:rPr>
          <w:sz w:val="28"/>
          <w:szCs w:val="28"/>
        </w:rPr>
        <w:t xml:space="preserve">, </w:t>
      </w:r>
      <w:r w:rsidR="00AA7480" w:rsidRPr="003D0AB8">
        <w:rPr>
          <w:sz w:val="28"/>
          <w:szCs w:val="28"/>
        </w:rPr>
        <w:t xml:space="preserve"> предложили заночевать. Он согласился.</w:t>
      </w:r>
      <w:r w:rsidR="00686571" w:rsidRPr="003D0AB8">
        <w:rPr>
          <w:sz w:val="28"/>
          <w:szCs w:val="28"/>
        </w:rPr>
        <w:t xml:space="preserve"> Молодая хозяйка выделила ему отдельную комнату с чистой постелью.  Никифор делал</w:t>
      </w:r>
      <w:r w:rsidR="00837B98" w:rsidRPr="003D0AB8">
        <w:rPr>
          <w:sz w:val="28"/>
          <w:szCs w:val="28"/>
        </w:rPr>
        <w:t xml:space="preserve"> </w:t>
      </w:r>
      <w:r w:rsidR="00686571" w:rsidRPr="003D0AB8">
        <w:rPr>
          <w:sz w:val="28"/>
          <w:szCs w:val="28"/>
        </w:rPr>
        <w:t xml:space="preserve"> вид</w:t>
      </w:r>
      <w:r w:rsidR="00E66E0D" w:rsidRPr="003D0AB8">
        <w:rPr>
          <w:sz w:val="28"/>
          <w:szCs w:val="28"/>
        </w:rPr>
        <w:t>,</w:t>
      </w:r>
      <w:r w:rsidR="00686571" w:rsidRPr="003D0AB8">
        <w:rPr>
          <w:sz w:val="28"/>
          <w:szCs w:val="28"/>
        </w:rPr>
        <w:t xml:space="preserve"> что спит. Полячка три раза заходила в комнату с вопросом, уснул ли он. Никифор молчал. Но почувствовал</w:t>
      </w:r>
      <w:r w:rsidR="00837B98" w:rsidRPr="003D0AB8">
        <w:rPr>
          <w:sz w:val="28"/>
          <w:szCs w:val="28"/>
        </w:rPr>
        <w:t xml:space="preserve">, </w:t>
      </w:r>
      <w:r w:rsidR="00E66E0D" w:rsidRPr="003D0AB8">
        <w:rPr>
          <w:sz w:val="28"/>
          <w:szCs w:val="28"/>
        </w:rPr>
        <w:t xml:space="preserve">  что- </w:t>
      </w:r>
      <w:r w:rsidR="00686571" w:rsidRPr="003D0AB8">
        <w:rPr>
          <w:sz w:val="28"/>
          <w:szCs w:val="28"/>
        </w:rPr>
        <w:t>то неладное на всяк</w:t>
      </w:r>
      <w:r w:rsidR="00E66E0D" w:rsidRPr="003D0AB8">
        <w:rPr>
          <w:sz w:val="28"/>
          <w:szCs w:val="28"/>
        </w:rPr>
        <w:t xml:space="preserve">ий случай приготовил пистолет.  И </w:t>
      </w:r>
      <w:r w:rsidR="00686571" w:rsidRPr="003D0AB8">
        <w:rPr>
          <w:sz w:val="28"/>
          <w:szCs w:val="28"/>
        </w:rPr>
        <w:t xml:space="preserve"> в этот раз  </w:t>
      </w:r>
      <w:r w:rsidR="00AA7480" w:rsidRPr="003D0AB8">
        <w:rPr>
          <w:sz w:val="28"/>
          <w:szCs w:val="28"/>
        </w:rPr>
        <w:t xml:space="preserve"> </w:t>
      </w:r>
      <w:r w:rsidR="00686571" w:rsidRPr="003D0AB8">
        <w:rPr>
          <w:sz w:val="28"/>
          <w:szCs w:val="28"/>
        </w:rPr>
        <w:t xml:space="preserve">полячка зашла с топором в руке и остановилась возле него. Никифор стал стрелять в окна из пистолета. Она не успела ударить Никифора. На шум </w:t>
      </w:r>
      <w:r w:rsidR="00686571" w:rsidRPr="003D0AB8">
        <w:rPr>
          <w:sz w:val="28"/>
          <w:szCs w:val="28"/>
        </w:rPr>
        <w:lastRenderedPageBreak/>
        <w:t>прибежали люди к дому.</w:t>
      </w:r>
      <w:r w:rsidR="00C90C1B" w:rsidRPr="003D0AB8">
        <w:rPr>
          <w:sz w:val="28"/>
          <w:szCs w:val="28"/>
        </w:rPr>
        <w:t xml:space="preserve">  Позднее на допросе выяснилось, что она заманивала в дом советских людей и убивала их. Тела убитых людей закапывала в землю. Были найдены трое ранее убитых ею солдат.  На допросе сказала, что я решила убивать русский народ, потому что погиб ее отец. Предположительно, он</w:t>
      </w:r>
      <w:r w:rsidR="00837B98" w:rsidRPr="003D0AB8">
        <w:rPr>
          <w:sz w:val="28"/>
          <w:szCs w:val="28"/>
        </w:rPr>
        <w:t xml:space="preserve"> был убит красноармейцем</w:t>
      </w:r>
      <w:r w:rsidR="00C90C1B" w:rsidRPr="003D0AB8">
        <w:rPr>
          <w:sz w:val="28"/>
          <w:szCs w:val="28"/>
        </w:rPr>
        <w:t xml:space="preserve">.   После войны Никифор на Родину приезжал каждый год, с женой, детьми. Сестра его очень ждала. Резали барана и делали шашлыки.  Во время службы за границей присылал в посылках красивые ткани, игрушки, одежду. </w:t>
      </w:r>
      <w:r w:rsidR="00B53C34" w:rsidRPr="003D0AB8">
        <w:rPr>
          <w:sz w:val="28"/>
          <w:szCs w:val="28"/>
        </w:rPr>
        <w:t>А также возил свою мать на длительное лечение по неврологии в Ужгород. Сестра в гости к брату ездила один раз. Он возил их на море. Они видели летающих чаек. Ходили к</w:t>
      </w:r>
      <w:r w:rsidR="00E66E0D" w:rsidRPr="003D0AB8">
        <w:rPr>
          <w:sz w:val="28"/>
          <w:szCs w:val="28"/>
        </w:rPr>
        <w:t xml:space="preserve"> </w:t>
      </w:r>
      <w:r w:rsidR="00B53C34" w:rsidRPr="003D0AB8">
        <w:rPr>
          <w:sz w:val="28"/>
          <w:szCs w:val="28"/>
        </w:rPr>
        <w:t xml:space="preserve"> памятнику</w:t>
      </w:r>
      <w:r w:rsidR="00837B98" w:rsidRPr="003D0AB8">
        <w:rPr>
          <w:sz w:val="28"/>
          <w:szCs w:val="28"/>
        </w:rPr>
        <w:t xml:space="preserve"> </w:t>
      </w:r>
      <w:r w:rsidR="00E66E0D" w:rsidRPr="003D0AB8">
        <w:rPr>
          <w:sz w:val="28"/>
          <w:szCs w:val="28"/>
        </w:rPr>
        <w:t xml:space="preserve"> </w:t>
      </w:r>
      <w:r w:rsidR="00873AAD">
        <w:rPr>
          <w:sz w:val="28"/>
          <w:szCs w:val="28"/>
        </w:rPr>
        <w:t xml:space="preserve">И. В. </w:t>
      </w:r>
      <w:r w:rsidR="00E66E0D" w:rsidRPr="003D0AB8">
        <w:rPr>
          <w:sz w:val="28"/>
          <w:szCs w:val="28"/>
        </w:rPr>
        <w:t xml:space="preserve"> Сталина,  </w:t>
      </w:r>
      <w:r w:rsidR="00B53C34" w:rsidRPr="003D0AB8">
        <w:rPr>
          <w:sz w:val="28"/>
          <w:szCs w:val="28"/>
        </w:rPr>
        <w:t xml:space="preserve">были на экскурсиях. Семье Героя выдавали паек. Его получала Дарья Матвеевна. Дом, в котором родился и жил Никифор Прокофьевич стоит и сейчас. </w:t>
      </w:r>
      <w:r w:rsidR="008045F9" w:rsidRPr="003D0AB8">
        <w:rPr>
          <w:sz w:val="28"/>
          <w:szCs w:val="28"/>
        </w:rPr>
        <w:t>В нем есть личные вещи героя и две фотографии с семьей. В доме никто не живет</w:t>
      </w:r>
      <w:r w:rsidR="00B53C34" w:rsidRPr="003D0AB8">
        <w:rPr>
          <w:sz w:val="28"/>
          <w:szCs w:val="28"/>
        </w:rPr>
        <w:t>.</w:t>
      </w:r>
      <w:r w:rsidR="00C952B7" w:rsidRPr="003D0AB8">
        <w:rPr>
          <w:sz w:val="28"/>
          <w:szCs w:val="28"/>
        </w:rPr>
        <w:t xml:space="preserve"> </w:t>
      </w:r>
      <w:r w:rsidR="0033357A" w:rsidRPr="003D0AB8">
        <w:rPr>
          <w:sz w:val="28"/>
          <w:szCs w:val="28"/>
        </w:rPr>
        <w:t xml:space="preserve">  </w:t>
      </w:r>
    </w:p>
    <w:p w:rsidR="00A1017E" w:rsidRPr="003D0AB8" w:rsidRDefault="00462851" w:rsidP="003D0AB8">
      <w:pPr>
        <w:pStyle w:val="NoSpacing"/>
        <w:numPr>
          <w:ilvl w:val="0"/>
          <w:numId w:val="2"/>
        </w:numPr>
        <w:spacing w:line="360" w:lineRule="auto"/>
        <w:jc w:val="both"/>
        <w:rPr>
          <w:b/>
          <w:sz w:val="28"/>
          <w:szCs w:val="28"/>
        </w:rPr>
      </w:pPr>
      <w:r w:rsidRPr="003D0AB8">
        <w:rPr>
          <w:b/>
          <w:sz w:val="28"/>
          <w:szCs w:val="28"/>
        </w:rPr>
        <w:t xml:space="preserve">Выводы по проделанной работе. </w:t>
      </w:r>
    </w:p>
    <w:p w:rsidR="006E6019" w:rsidRPr="003D0AB8" w:rsidRDefault="00372EB0" w:rsidP="003D0AB8">
      <w:pPr>
        <w:pStyle w:val="NoSpacing"/>
        <w:spacing w:line="360" w:lineRule="auto"/>
        <w:ind w:left="150"/>
        <w:jc w:val="both"/>
        <w:rPr>
          <w:sz w:val="28"/>
          <w:szCs w:val="28"/>
        </w:rPr>
      </w:pPr>
      <w:r>
        <w:rPr>
          <w:sz w:val="28"/>
          <w:szCs w:val="28"/>
        </w:rPr>
        <w:t xml:space="preserve">   </w:t>
      </w:r>
      <w:r w:rsidR="00462851" w:rsidRPr="003D0AB8">
        <w:rPr>
          <w:sz w:val="28"/>
          <w:szCs w:val="28"/>
        </w:rPr>
        <w:t>Итак, в своей исследовательской работе мы рассмотрели биографию, боевой путь нашего земляка. Прочитали и проанализировали все документы и пришли к выводу,</w:t>
      </w:r>
      <w:r w:rsidR="00CC006E" w:rsidRPr="003D0AB8">
        <w:rPr>
          <w:sz w:val="28"/>
          <w:szCs w:val="28"/>
        </w:rPr>
        <w:t xml:space="preserve"> что все ксерокопии документов подлинные, о чем свидетельствует справка из архива Министерства Обороны Союза ССР.</w:t>
      </w:r>
      <w:r w:rsidR="00654108" w:rsidRPr="003D0AB8">
        <w:rPr>
          <w:rStyle w:val="a5"/>
          <w:sz w:val="28"/>
          <w:szCs w:val="28"/>
        </w:rPr>
        <w:footnoteReference w:id="9"/>
      </w:r>
      <w:r w:rsidR="00CC006E" w:rsidRPr="003D0AB8">
        <w:rPr>
          <w:sz w:val="28"/>
          <w:szCs w:val="28"/>
        </w:rPr>
        <w:t xml:space="preserve"> Н</w:t>
      </w:r>
      <w:r w:rsidR="00462851" w:rsidRPr="003D0AB8">
        <w:rPr>
          <w:sz w:val="28"/>
          <w:szCs w:val="28"/>
        </w:rPr>
        <w:t>а долю этого человека выпало много тяжелых испытаний.</w:t>
      </w:r>
      <w:r w:rsidR="00762EB3" w:rsidRPr="003D0AB8">
        <w:rPr>
          <w:sz w:val="28"/>
          <w:szCs w:val="28"/>
        </w:rPr>
        <w:t xml:space="preserve"> </w:t>
      </w:r>
      <w:r w:rsidR="00462851" w:rsidRPr="003D0AB8">
        <w:rPr>
          <w:sz w:val="28"/>
          <w:szCs w:val="28"/>
        </w:rPr>
        <w:t xml:space="preserve"> </w:t>
      </w:r>
      <w:r w:rsidR="008F46B2" w:rsidRPr="003D0AB8">
        <w:rPr>
          <w:sz w:val="28"/>
          <w:szCs w:val="28"/>
        </w:rPr>
        <w:t>Исходя из документов, мы видим, что после увольнения в запас по болезни с 24.08.1956</w:t>
      </w:r>
      <w:r w:rsidR="008D25C4">
        <w:rPr>
          <w:sz w:val="28"/>
          <w:szCs w:val="28"/>
        </w:rPr>
        <w:t xml:space="preserve"> </w:t>
      </w:r>
      <w:r w:rsidR="008F46B2" w:rsidRPr="003D0AB8">
        <w:rPr>
          <w:sz w:val="28"/>
          <w:szCs w:val="28"/>
        </w:rPr>
        <w:t xml:space="preserve">г. по </w:t>
      </w:r>
      <w:smartTag w:uri="urn:schemas-microsoft-com:office:smarttags" w:element="metricconverter">
        <w:smartTagPr>
          <w:attr w:name="ProductID" w:val="12.1957 г"/>
        </w:smartTagPr>
        <w:r w:rsidR="008F46B2" w:rsidRPr="003D0AB8">
          <w:rPr>
            <w:sz w:val="28"/>
            <w:szCs w:val="28"/>
          </w:rPr>
          <w:t>12.1957</w:t>
        </w:r>
        <w:r w:rsidR="008D25C4">
          <w:rPr>
            <w:sz w:val="28"/>
            <w:szCs w:val="28"/>
          </w:rPr>
          <w:t xml:space="preserve"> </w:t>
        </w:r>
        <w:r w:rsidR="008F46B2" w:rsidRPr="003D0AB8">
          <w:rPr>
            <w:sz w:val="28"/>
            <w:szCs w:val="28"/>
          </w:rPr>
          <w:t>г</w:t>
        </w:r>
      </w:smartTag>
      <w:r w:rsidR="008F46B2" w:rsidRPr="003D0AB8">
        <w:rPr>
          <w:sz w:val="28"/>
          <w:szCs w:val="28"/>
        </w:rPr>
        <w:t xml:space="preserve">.  он нигде не работал. </w:t>
      </w:r>
      <w:r w:rsidR="006E6019" w:rsidRPr="003D0AB8">
        <w:rPr>
          <w:sz w:val="28"/>
          <w:szCs w:val="28"/>
        </w:rPr>
        <w:t xml:space="preserve">С </w:t>
      </w:r>
      <w:smartTag w:uri="urn:schemas-microsoft-com:office:smarttags" w:element="metricconverter">
        <w:smartTagPr>
          <w:attr w:name="ProductID" w:val="12.1957 г"/>
        </w:smartTagPr>
        <w:r w:rsidR="006E6019" w:rsidRPr="003D0AB8">
          <w:rPr>
            <w:sz w:val="28"/>
            <w:szCs w:val="28"/>
          </w:rPr>
          <w:t>12.</w:t>
        </w:r>
        <w:r w:rsidR="008F46B2" w:rsidRPr="003D0AB8">
          <w:rPr>
            <w:sz w:val="28"/>
            <w:szCs w:val="28"/>
          </w:rPr>
          <w:t>1957</w:t>
        </w:r>
        <w:r w:rsidR="008D25C4">
          <w:rPr>
            <w:sz w:val="28"/>
            <w:szCs w:val="28"/>
          </w:rPr>
          <w:t xml:space="preserve"> </w:t>
        </w:r>
        <w:r w:rsidR="008F46B2" w:rsidRPr="003D0AB8">
          <w:rPr>
            <w:sz w:val="28"/>
            <w:szCs w:val="28"/>
          </w:rPr>
          <w:t>г</w:t>
        </w:r>
      </w:smartTag>
      <w:r w:rsidR="008F46B2" w:rsidRPr="003D0AB8">
        <w:rPr>
          <w:sz w:val="28"/>
          <w:szCs w:val="28"/>
        </w:rPr>
        <w:t>.</w:t>
      </w:r>
      <w:r w:rsidR="006E6019" w:rsidRPr="003D0AB8">
        <w:rPr>
          <w:sz w:val="28"/>
          <w:szCs w:val="28"/>
        </w:rPr>
        <w:t xml:space="preserve"> по 04. </w:t>
      </w:r>
      <w:smartTag w:uri="urn:schemas-microsoft-com:office:smarttags" w:element="metricconverter">
        <w:smartTagPr>
          <w:attr w:name="ProductID" w:val="1969 г"/>
        </w:smartTagPr>
        <w:r w:rsidR="006E6019" w:rsidRPr="003D0AB8">
          <w:rPr>
            <w:sz w:val="28"/>
            <w:szCs w:val="28"/>
          </w:rPr>
          <w:t>1969 г</w:t>
        </w:r>
      </w:smartTag>
      <w:r w:rsidR="006E6019" w:rsidRPr="003D0AB8">
        <w:rPr>
          <w:sz w:val="28"/>
          <w:szCs w:val="28"/>
        </w:rPr>
        <w:t>.  преподавал в школе №10 г. Сухуми</w:t>
      </w:r>
      <w:r w:rsidR="00654108" w:rsidRPr="003D0AB8">
        <w:rPr>
          <w:rStyle w:val="a5"/>
          <w:sz w:val="28"/>
          <w:szCs w:val="28"/>
        </w:rPr>
        <w:footnoteReference w:id="10"/>
      </w:r>
      <w:r w:rsidR="006E6019" w:rsidRPr="003D0AB8">
        <w:rPr>
          <w:sz w:val="28"/>
          <w:szCs w:val="28"/>
        </w:rPr>
        <w:t xml:space="preserve">, с </w:t>
      </w:r>
      <w:smartTag w:uri="urn:schemas-microsoft-com:office:smarttags" w:element="metricconverter">
        <w:smartTagPr>
          <w:attr w:name="ProductID" w:val="04.1969 г"/>
        </w:smartTagPr>
        <w:r w:rsidR="006E6019" w:rsidRPr="003D0AB8">
          <w:rPr>
            <w:sz w:val="28"/>
            <w:szCs w:val="28"/>
          </w:rPr>
          <w:t>04.1969</w:t>
        </w:r>
        <w:r w:rsidR="008D25C4">
          <w:rPr>
            <w:sz w:val="28"/>
            <w:szCs w:val="28"/>
          </w:rPr>
          <w:t xml:space="preserve"> </w:t>
        </w:r>
        <w:r w:rsidR="006E6019" w:rsidRPr="003D0AB8">
          <w:rPr>
            <w:sz w:val="28"/>
            <w:szCs w:val="28"/>
          </w:rPr>
          <w:t>г</w:t>
        </w:r>
      </w:smartTag>
      <w:r w:rsidR="006E6019" w:rsidRPr="003D0AB8">
        <w:rPr>
          <w:sz w:val="28"/>
          <w:szCs w:val="28"/>
        </w:rPr>
        <w:t>. по 12.06.1972 г. был председателем ДОСААФ в г</w:t>
      </w:r>
      <w:r w:rsidR="008D25C4">
        <w:rPr>
          <w:sz w:val="28"/>
          <w:szCs w:val="28"/>
        </w:rPr>
        <w:t>ороде</w:t>
      </w:r>
      <w:r w:rsidR="006E6019" w:rsidRPr="003D0AB8">
        <w:rPr>
          <w:sz w:val="28"/>
          <w:szCs w:val="28"/>
        </w:rPr>
        <w:t xml:space="preserve"> Сухуми</w:t>
      </w:r>
      <w:r w:rsidR="008D25C4">
        <w:rPr>
          <w:sz w:val="28"/>
          <w:szCs w:val="28"/>
        </w:rPr>
        <w:t xml:space="preserve"> республики Абхазия</w:t>
      </w:r>
      <w:r w:rsidR="006E6019" w:rsidRPr="003D0AB8">
        <w:rPr>
          <w:sz w:val="28"/>
          <w:szCs w:val="28"/>
        </w:rPr>
        <w:t xml:space="preserve">. </w:t>
      </w:r>
    </w:p>
    <w:p w:rsidR="00462851" w:rsidRPr="003D0AB8" w:rsidRDefault="007B0121" w:rsidP="00132CC1">
      <w:pPr>
        <w:pStyle w:val="NoSpacing"/>
        <w:spacing w:line="360" w:lineRule="auto"/>
        <w:ind w:left="150"/>
        <w:jc w:val="both"/>
        <w:outlineLvl w:val="0"/>
        <w:rPr>
          <w:b/>
          <w:sz w:val="28"/>
          <w:szCs w:val="28"/>
        </w:rPr>
      </w:pPr>
      <w:r w:rsidRPr="003D0AB8">
        <w:rPr>
          <w:b/>
          <w:sz w:val="28"/>
          <w:szCs w:val="28"/>
          <w:lang w:val="en-US"/>
        </w:rPr>
        <w:t>III</w:t>
      </w:r>
      <w:r w:rsidRPr="003D0AB8">
        <w:rPr>
          <w:b/>
          <w:sz w:val="28"/>
          <w:szCs w:val="28"/>
        </w:rPr>
        <w:t>. Заключение. Подведение итогов проделанной работы.</w:t>
      </w:r>
      <w:r w:rsidR="008F46B2" w:rsidRPr="003D0AB8">
        <w:rPr>
          <w:b/>
          <w:sz w:val="28"/>
          <w:szCs w:val="28"/>
        </w:rPr>
        <w:t xml:space="preserve"> </w:t>
      </w:r>
    </w:p>
    <w:p w:rsidR="00EF4D62" w:rsidRDefault="00372EB0" w:rsidP="003D0AB8">
      <w:pPr>
        <w:pStyle w:val="NoSpacing"/>
        <w:spacing w:line="360" w:lineRule="auto"/>
        <w:jc w:val="both"/>
        <w:rPr>
          <w:sz w:val="28"/>
          <w:szCs w:val="28"/>
        </w:rPr>
      </w:pPr>
      <w:r>
        <w:rPr>
          <w:sz w:val="28"/>
          <w:szCs w:val="28"/>
        </w:rPr>
        <w:t xml:space="preserve">   </w:t>
      </w:r>
      <w:r w:rsidR="009352A9" w:rsidRPr="003D0AB8">
        <w:rPr>
          <w:sz w:val="28"/>
          <w:szCs w:val="28"/>
        </w:rPr>
        <w:t>В апреле 2014 года исполнится 80 лет со дня учреждения высшей воинской награды Герой Советского Союза. Наш</w:t>
      </w:r>
      <w:r w:rsidR="008205E4">
        <w:rPr>
          <w:sz w:val="28"/>
          <w:szCs w:val="28"/>
        </w:rPr>
        <w:t>ему земляку, Усову Н. П.</w:t>
      </w:r>
      <w:r w:rsidR="009352A9" w:rsidRPr="003D0AB8">
        <w:rPr>
          <w:sz w:val="28"/>
          <w:szCs w:val="28"/>
        </w:rPr>
        <w:t xml:space="preserve"> до</w:t>
      </w:r>
      <w:r w:rsidR="008205E4">
        <w:rPr>
          <w:sz w:val="28"/>
          <w:szCs w:val="28"/>
        </w:rPr>
        <w:t xml:space="preserve">велось участвовать в переломных </w:t>
      </w:r>
      <w:r w:rsidR="009352A9" w:rsidRPr="003D0AB8">
        <w:rPr>
          <w:sz w:val="28"/>
          <w:szCs w:val="28"/>
        </w:rPr>
        <w:t>исторических сражениях под Киевом, проявить</w:t>
      </w:r>
      <w:r w:rsidR="008205E4">
        <w:rPr>
          <w:sz w:val="28"/>
          <w:szCs w:val="28"/>
        </w:rPr>
        <w:t xml:space="preserve"> </w:t>
      </w:r>
      <w:r w:rsidR="009352A9" w:rsidRPr="003D0AB8">
        <w:rPr>
          <w:sz w:val="28"/>
          <w:szCs w:val="28"/>
        </w:rPr>
        <w:lastRenderedPageBreak/>
        <w:t>героизм и заслуженно получить звание Героя Советского Союза.</w:t>
      </w:r>
      <w:r w:rsidR="00CE576A" w:rsidRPr="003D0AB8">
        <w:rPr>
          <w:rStyle w:val="a5"/>
          <w:sz w:val="28"/>
          <w:szCs w:val="28"/>
        </w:rPr>
        <w:footnoteReference w:id="11"/>
      </w:r>
      <w:r w:rsidR="009352A9" w:rsidRPr="003D0AB8">
        <w:rPr>
          <w:sz w:val="28"/>
          <w:szCs w:val="28"/>
        </w:rPr>
        <w:t xml:space="preserve">  Его подвиг для нас очень значимый, потому что, без таких воинов как он, история нашей страны и мира</w:t>
      </w:r>
      <w:r w:rsidR="00762EB3" w:rsidRPr="003D0AB8">
        <w:rPr>
          <w:sz w:val="28"/>
          <w:szCs w:val="28"/>
        </w:rPr>
        <w:t>,</w:t>
      </w:r>
      <w:r w:rsidR="009352A9" w:rsidRPr="003D0AB8">
        <w:rPr>
          <w:sz w:val="28"/>
          <w:szCs w:val="28"/>
        </w:rPr>
        <w:t xml:space="preserve"> скорее всего</w:t>
      </w:r>
      <w:r w:rsidR="00762EB3" w:rsidRPr="003D0AB8">
        <w:rPr>
          <w:sz w:val="28"/>
          <w:szCs w:val="28"/>
        </w:rPr>
        <w:t>,</w:t>
      </w:r>
      <w:r w:rsidR="009352A9" w:rsidRPr="003D0AB8">
        <w:rPr>
          <w:sz w:val="28"/>
          <w:szCs w:val="28"/>
        </w:rPr>
        <w:t xml:space="preserve">  была бы иной. </w:t>
      </w:r>
      <w:r w:rsidR="007E2003" w:rsidRPr="003D0AB8">
        <w:rPr>
          <w:sz w:val="28"/>
          <w:szCs w:val="28"/>
        </w:rPr>
        <w:t>Наша исследовательская работа посвящена увековечиванию памяти Героя. Пионерская дружина</w:t>
      </w:r>
      <w:r w:rsidR="00762EB3" w:rsidRPr="003D0AB8">
        <w:rPr>
          <w:sz w:val="28"/>
          <w:szCs w:val="28"/>
        </w:rPr>
        <w:t xml:space="preserve"> школы </w:t>
      </w:r>
      <w:r w:rsidR="007E2003" w:rsidRPr="003D0AB8">
        <w:rPr>
          <w:sz w:val="28"/>
          <w:szCs w:val="28"/>
        </w:rPr>
        <w:t xml:space="preserve"> носит его имя</w:t>
      </w:r>
      <w:r w:rsidR="00762EB3" w:rsidRPr="003D0AB8">
        <w:rPr>
          <w:sz w:val="28"/>
          <w:szCs w:val="28"/>
        </w:rPr>
        <w:t xml:space="preserve">. </w:t>
      </w:r>
      <w:r w:rsidR="007E2003" w:rsidRPr="003D0AB8">
        <w:rPr>
          <w:sz w:val="28"/>
          <w:szCs w:val="28"/>
        </w:rPr>
        <w:t>К сожалению</w:t>
      </w:r>
      <w:r w:rsidR="00762EB3" w:rsidRPr="003D0AB8">
        <w:rPr>
          <w:sz w:val="28"/>
          <w:szCs w:val="28"/>
        </w:rPr>
        <w:t>,</w:t>
      </w:r>
      <w:r w:rsidR="007E2003" w:rsidRPr="003D0AB8">
        <w:rPr>
          <w:sz w:val="28"/>
          <w:szCs w:val="28"/>
        </w:rPr>
        <w:t xml:space="preserve"> Никифора Прокофьевича нет с нами с 1992 года. Но мы благодарны ему  и всем солдатам войны за их подвиг, за наше светлое будущее. </w:t>
      </w:r>
      <w:r w:rsidR="00F20470" w:rsidRPr="00F20470">
        <w:rPr>
          <w:sz w:val="28"/>
          <w:szCs w:val="28"/>
        </w:rPr>
        <w:t>Учащиеся Рюховской школы регулярно посещают стелу Героя Советского Союза Н.П.Усова на аллее Героев в г.Унече.</w:t>
      </w:r>
      <w:r w:rsidR="007B40B3" w:rsidRPr="003D0AB8">
        <w:rPr>
          <w:rStyle w:val="a5"/>
          <w:sz w:val="28"/>
          <w:szCs w:val="28"/>
        </w:rPr>
        <w:footnoteReference w:id="12"/>
      </w:r>
      <w:r w:rsidR="0025576C" w:rsidRPr="003D0AB8">
        <w:rPr>
          <w:sz w:val="28"/>
          <w:szCs w:val="28"/>
        </w:rPr>
        <w:t xml:space="preserve"> А больше всего нам понравилась  современная панорама г. Киева с памятником Киевской Родины –</w:t>
      </w:r>
      <w:r w:rsidR="00247BBA" w:rsidRPr="003D0AB8">
        <w:rPr>
          <w:sz w:val="28"/>
          <w:szCs w:val="28"/>
        </w:rPr>
        <w:t xml:space="preserve"> </w:t>
      </w:r>
      <w:r w:rsidR="0025576C" w:rsidRPr="003D0AB8">
        <w:rPr>
          <w:sz w:val="28"/>
          <w:szCs w:val="28"/>
        </w:rPr>
        <w:t>Матери.</w:t>
      </w:r>
      <w:r w:rsidR="00456C23" w:rsidRPr="003D0AB8">
        <w:rPr>
          <w:rStyle w:val="a5"/>
          <w:sz w:val="28"/>
          <w:szCs w:val="28"/>
        </w:rPr>
        <w:footnoteReference w:id="13"/>
      </w:r>
      <w:r w:rsidR="0025576C" w:rsidRPr="003D0AB8">
        <w:rPr>
          <w:sz w:val="28"/>
          <w:szCs w:val="28"/>
        </w:rPr>
        <w:t xml:space="preserve"> </w:t>
      </w:r>
    </w:p>
    <w:p w:rsidR="00EF4D62" w:rsidRDefault="00EF4D62" w:rsidP="003D0AB8">
      <w:pPr>
        <w:pStyle w:val="NoSpacing"/>
        <w:spacing w:line="360" w:lineRule="auto"/>
        <w:jc w:val="both"/>
        <w:rPr>
          <w:sz w:val="28"/>
          <w:szCs w:val="28"/>
        </w:rPr>
      </w:pPr>
      <w:r>
        <w:rPr>
          <w:sz w:val="28"/>
          <w:szCs w:val="28"/>
        </w:rPr>
        <w:t xml:space="preserve">  Работа по увековечиванию памяти Героя</w:t>
      </w:r>
      <w:r w:rsidR="00201A46">
        <w:rPr>
          <w:sz w:val="28"/>
          <w:szCs w:val="28"/>
        </w:rPr>
        <w:t xml:space="preserve"> Советского Союза продолжается. Планируется в 2014 году установить на здании школы памятную доску в честь героя Советского Союза Н. П. Усова и пригласить в школу его детей и внуков. </w:t>
      </w:r>
    </w:p>
    <w:p w:rsidR="00A1017E" w:rsidRPr="003D0AB8" w:rsidRDefault="00963B5D" w:rsidP="00132CC1">
      <w:pPr>
        <w:pStyle w:val="NoSpacing"/>
        <w:spacing w:line="360" w:lineRule="auto"/>
        <w:jc w:val="both"/>
        <w:outlineLvl w:val="0"/>
        <w:rPr>
          <w:b/>
          <w:sz w:val="28"/>
          <w:szCs w:val="28"/>
        </w:rPr>
      </w:pPr>
      <w:r w:rsidRPr="003D0AB8">
        <w:rPr>
          <w:b/>
          <w:sz w:val="28"/>
          <w:szCs w:val="28"/>
          <w:lang w:val="en-US"/>
        </w:rPr>
        <w:t>IV</w:t>
      </w:r>
      <w:r w:rsidRPr="003D0AB8">
        <w:rPr>
          <w:b/>
          <w:sz w:val="28"/>
          <w:szCs w:val="28"/>
        </w:rPr>
        <w:t>. Список источников и используемой литературы.</w:t>
      </w:r>
    </w:p>
    <w:p w:rsidR="0010638A" w:rsidRPr="003D0AB8" w:rsidRDefault="0010638A" w:rsidP="003D0AB8">
      <w:pPr>
        <w:pStyle w:val="NoSpacing"/>
        <w:spacing w:line="360" w:lineRule="auto"/>
        <w:jc w:val="both"/>
        <w:rPr>
          <w:sz w:val="28"/>
          <w:szCs w:val="28"/>
        </w:rPr>
      </w:pPr>
      <w:r w:rsidRPr="003D0AB8">
        <w:rPr>
          <w:sz w:val="28"/>
          <w:szCs w:val="28"/>
        </w:rPr>
        <w:t>1. Абдули</w:t>
      </w:r>
      <w:r w:rsidR="00D848C8" w:rsidRPr="003D0AB8">
        <w:rPr>
          <w:sz w:val="28"/>
          <w:szCs w:val="28"/>
        </w:rPr>
        <w:t>н М. Г. 160 страниц из солдатского дневника</w:t>
      </w:r>
      <w:r w:rsidRPr="003D0AB8">
        <w:rPr>
          <w:sz w:val="28"/>
          <w:szCs w:val="28"/>
        </w:rPr>
        <w:t xml:space="preserve">. М. </w:t>
      </w:r>
      <w:r w:rsidR="00D848C8" w:rsidRPr="003D0AB8">
        <w:rPr>
          <w:sz w:val="28"/>
          <w:szCs w:val="28"/>
        </w:rPr>
        <w:t>«</w:t>
      </w:r>
      <w:r w:rsidRPr="003D0AB8">
        <w:rPr>
          <w:sz w:val="28"/>
          <w:szCs w:val="28"/>
        </w:rPr>
        <w:t>Молодая гвардия</w:t>
      </w:r>
      <w:r w:rsidR="00D848C8" w:rsidRPr="003D0AB8">
        <w:rPr>
          <w:sz w:val="28"/>
          <w:szCs w:val="28"/>
        </w:rPr>
        <w:t>»</w:t>
      </w:r>
      <w:r w:rsidRPr="003D0AB8">
        <w:rPr>
          <w:sz w:val="28"/>
          <w:szCs w:val="28"/>
        </w:rPr>
        <w:t xml:space="preserve">. </w:t>
      </w:r>
      <w:smartTag w:uri="urn:schemas-microsoft-com:office:smarttags" w:element="metricconverter">
        <w:smartTagPr>
          <w:attr w:name="ProductID" w:val="1985 г"/>
        </w:smartTagPr>
        <w:r w:rsidRPr="003D0AB8">
          <w:rPr>
            <w:sz w:val="28"/>
            <w:szCs w:val="28"/>
          </w:rPr>
          <w:t>1985</w:t>
        </w:r>
        <w:r w:rsidR="008D25C4">
          <w:rPr>
            <w:sz w:val="28"/>
            <w:szCs w:val="28"/>
          </w:rPr>
          <w:t xml:space="preserve"> г</w:t>
        </w:r>
      </w:smartTag>
      <w:r w:rsidRPr="003D0AB8">
        <w:rPr>
          <w:sz w:val="28"/>
          <w:szCs w:val="28"/>
        </w:rPr>
        <w:t>.</w:t>
      </w:r>
    </w:p>
    <w:p w:rsidR="004032C0" w:rsidRPr="003D0AB8" w:rsidRDefault="007920E4" w:rsidP="003D0AB8">
      <w:pPr>
        <w:pStyle w:val="NoSpacing"/>
        <w:spacing w:line="360" w:lineRule="auto"/>
        <w:jc w:val="both"/>
        <w:rPr>
          <w:sz w:val="28"/>
          <w:szCs w:val="28"/>
        </w:rPr>
      </w:pPr>
      <w:r w:rsidRPr="003D0AB8">
        <w:rPr>
          <w:sz w:val="28"/>
          <w:szCs w:val="28"/>
        </w:rPr>
        <w:t>2</w:t>
      </w:r>
      <w:r w:rsidR="004032C0" w:rsidRPr="003D0AB8">
        <w:rPr>
          <w:sz w:val="28"/>
          <w:szCs w:val="28"/>
        </w:rPr>
        <w:t>. Армия победы в Великой Отечественной войне. Ответственный</w:t>
      </w:r>
      <w:r w:rsidR="00D848C8" w:rsidRPr="003D0AB8">
        <w:rPr>
          <w:sz w:val="28"/>
          <w:szCs w:val="28"/>
        </w:rPr>
        <w:t xml:space="preserve"> </w:t>
      </w:r>
      <w:r w:rsidR="004032C0" w:rsidRPr="003D0AB8">
        <w:rPr>
          <w:sz w:val="28"/>
          <w:szCs w:val="28"/>
        </w:rPr>
        <w:t xml:space="preserve"> </w:t>
      </w:r>
      <w:r w:rsidR="000C4DFD" w:rsidRPr="003D0AB8">
        <w:rPr>
          <w:sz w:val="28"/>
          <w:szCs w:val="28"/>
        </w:rPr>
        <w:t>за</w:t>
      </w:r>
      <w:r w:rsidR="0099032E">
        <w:rPr>
          <w:sz w:val="28"/>
          <w:szCs w:val="28"/>
        </w:rPr>
        <w:t xml:space="preserve"> </w:t>
      </w:r>
      <w:r w:rsidR="000C4DFD" w:rsidRPr="003D0AB8">
        <w:rPr>
          <w:sz w:val="28"/>
          <w:szCs w:val="28"/>
        </w:rPr>
        <w:t xml:space="preserve"> выпуск  И.</w:t>
      </w:r>
      <w:r w:rsidR="004032C0" w:rsidRPr="003D0AB8">
        <w:rPr>
          <w:sz w:val="28"/>
          <w:szCs w:val="28"/>
        </w:rPr>
        <w:t xml:space="preserve">В. Резько. М.:АСТ; МН.: </w:t>
      </w:r>
      <w:r w:rsidR="00D848C8" w:rsidRPr="003D0AB8">
        <w:rPr>
          <w:sz w:val="28"/>
          <w:szCs w:val="28"/>
        </w:rPr>
        <w:t>«</w:t>
      </w:r>
      <w:r w:rsidR="004032C0" w:rsidRPr="003D0AB8">
        <w:rPr>
          <w:sz w:val="28"/>
          <w:szCs w:val="28"/>
        </w:rPr>
        <w:t>Харвест</w:t>
      </w:r>
      <w:r w:rsidR="00D848C8" w:rsidRPr="003D0AB8">
        <w:rPr>
          <w:sz w:val="28"/>
          <w:szCs w:val="28"/>
        </w:rPr>
        <w:t>»</w:t>
      </w:r>
      <w:r w:rsidR="004032C0" w:rsidRPr="003D0AB8">
        <w:rPr>
          <w:sz w:val="28"/>
          <w:szCs w:val="28"/>
        </w:rPr>
        <w:t>,</w:t>
      </w:r>
      <w:r w:rsidR="008D25C4">
        <w:rPr>
          <w:sz w:val="28"/>
          <w:szCs w:val="28"/>
        </w:rPr>
        <w:t xml:space="preserve"> </w:t>
      </w:r>
      <w:smartTag w:uri="urn:schemas-microsoft-com:office:smarttags" w:element="metricconverter">
        <w:smartTagPr>
          <w:attr w:name="ProductID" w:val="2005 г"/>
        </w:smartTagPr>
        <w:r w:rsidR="004032C0" w:rsidRPr="003D0AB8">
          <w:rPr>
            <w:sz w:val="28"/>
            <w:szCs w:val="28"/>
          </w:rPr>
          <w:t>2005</w:t>
        </w:r>
        <w:r w:rsidR="008D25C4">
          <w:rPr>
            <w:sz w:val="28"/>
            <w:szCs w:val="28"/>
          </w:rPr>
          <w:t xml:space="preserve"> </w:t>
        </w:r>
        <w:r w:rsidR="004032C0" w:rsidRPr="003D0AB8">
          <w:rPr>
            <w:sz w:val="28"/>
            <w:szCs w:val="28"/>
          </w:rPr>
          <w:t>г</w:t>
        </w:r>
      </w:smartTag>
      <w:r w:rsidR="004032C0" w:rsidRPr="003D0AB8">
        <w:rPr>
          <w:sz w:val="28"/>
          <w:szCs w:val="28"/>
        </w:rPr>
        <w:t xml:space="preserve">. </w:t>
      </w:r>
    </w:p>
    <w:p w:rsidR="00A1017E" w:rsidRPr="003D0AB8" w:rsidRDefault="00AC271A" w:rsidP="003D0AB8">
      <w:pPr>
        <w:pStyle w:val="NoSpacing"/>
        <w:spacing w:line="360" w:lineRule="auto"/>
        <w:jc w:val="both"/>
        <w:rPr>
          <w:sz w:val="28"/>
          <w:szCs w:val="28"/>
        </w:rPr>
      </w:pPr>
      <w:r w:rsidRPr="003D0AB8">
        <w:rPr>
          <w:sz w:val="28"/>
          <w:szCs w:val="28"/>
        </w:rPr>
        <w:t>3</w:t>
      </w:r>
      <w:r w:rsidR="00F10ECE" w:rsidRPr="003D0AB8">
        <w:rPr>
          <w:sz w:val="28"/>
          <w:szCs w:val="28"/>
        </w:rPr>
        <w:t xml:space="preserve">.Великая Отечественная война 1941-1945. Энциклопедия. Главный редактор М. М. Козлов. М. </w:t>
      </w:r>
      <w:r w:rsidR="00D848C8" w:rsidRPr="003D0AB8">
        <w:rPr>
          <w:sz w:val="28"/>
          <w:szCs w:val="28"/>
        </w:rPr>
        <w:t>«</w:t>
      </w:r>
      <w:r w:rsidR="00F10ECE" w:rsidRPr="003D0AB8">
        <w:rPr>
          <w:sz w:val="28"/>
          <w:szCs w:val="28"/>
        </w:rPr>
        <w:t>Советская энциклопедия</w:t>
      </w:r>
      <w:r w:rsidR="00D848C8" w:rsidRPr="003D0AB8">
        <w:rPr>
          <w:sz w:val="28"/>
          <w:szCs w:val="28"/>
        </w:rPr>
        <w:t>»</w:t>
      </w:r>
      <w:r w:rsidR="00F10ECE" w:rsidRPr="003D0AB8">
        <w:rPr>
          <w:sz w:val="28"/>
          <w:szCs w:val="28"/>
        </w:rPr>
        <w:t>.1985 г.</w:t>
      </w:r>
    </w:p>
    <w:p w:rsidR="00A1017E" w:rsidRPr="003D0AB8" w:rsidRDefault="00AC271A" w:rsidP="003D0AB8">
      <w:pPr>
        <w:pStyle w:val="NoSpacing"/>
        <w:spacing w:line="360" w:lineRule="auto"/>
        <w:jc w:val="both"/>
        <w:rPr>
          <w:sz w:val="28"/>
          <w:szCs w:val="28"/>
        </w:rPr>
      </w:pPr>
      <w:r w:rsidRPr="003D0AB8">
        <w:rPr>
          <w:sz w:val="28"/>
          <w:szCs w:val="28"/>
        </w:rPr>
        <w:t>4</w:t>
      </w:r>
      <w:r w:rsidR="000C4DFD" w:rsidRPr="003D0AB8">
        <w:rPr>
          <w:sz w:val="28"/>
          <w:szCs w:val="28"/>
        </w:rPr>
        <w:t xml:space="preserve">. Великая Отечественная война: Вопросы и ответы. Бобылев П.Н. –М.: </w:t>
      </w:r>
      <w:r w:rsidR="00D848C8" w:rsidRPr="003D0AB8">
        <w:rPr>
          <w:sz w:val="28"/>
          <w:szCs w:val="28"/>
        </w:rPr>
        <w:t>«</w:t>
      </w:r>
      <w:r w:rsidR="000C4DFD" w:rsidRPr="003D0AB8">
        <w:rPr>
          <w:sz w:val="28"/>
          <w:szCs w:val="28"/>
        </w:rPr>
        <w:t>Политиздат</w:t>
      </w:r>
      <w:r w:rsidR="00D848C8" w:rsidRPr="003D0AB8">
        <w:rPr>
          <w:sz w:val="28"/>
          <w:szCs w:val="28"/>
        </w:rPr>
        <w:t>»</w:t>
      </w:r>
      <w:r w:rsidR="000C4DFD" w:rsidRPr="003D0AB8">
        <w:rPr>
          <w:sz w:val="28"/>
          <w:szCs w:val="28"/>
        </w:rPr>
        <w:t>.</w:t>
      </w:r>
      <w:r w:rsidR="008D25C4">
        <w:rPr>
          <w:sz w:val="28"/>
          <w:szCs w:val="28"/>
        </w:rPr>
        <w:t xml:space="preserve"> </w:t>
      </w:r>
      <w:smartTag w:uri="urn:schemas-microsoft-com:office:smarttags" w:element="metricconverter">
        <w:smartTagPr>
          <w:attr w:name="ProductID" w:val="1985 г"/>
        </w:smartTagPr>
        <w:r w:rsidR="000C4DFD" w:rsidRPr="003D0AB8">
          <w:rPr>
            <w:sz w:val="28"/>
            <w:szCs w:val="28"/>
          </w:rPr>
          <w:t>1985</w:t>
        </w:r>
        <w:r w:rsidR="008D25C4">
          <w:rPr>
            <w:sz w:val="28"/>
            <w:szCs w:val="28"/>
          </w:rPr>
          <w:t xml:space="preserve"> </w:t>
        </w:r>
        <w:r w:rsidR="000C4DFD" w:rsidRPr="003D0AB8">
          <w:rPr>
            <w:sz w:val="28"/>
            <w:szCs w:val="28"/>
          </w:rPr>
          <w:t>г</w:t>
        </w:r>
      </w:smartTag>
      <w:r w:rsidR="000C4DFD" w:rsidRPr="003D0AB8">
        <w:rPr>
          <w:sz w:val="28"/>
          <w:szCs w:val="28"/>
        </w:rPr>
        <w:t>.</w:t>
      </w:r>
    </w:p>
    <w:p w:rsidR="007920E4" w:rsidRPr="003D0AB8" w:rsidRDefault="00AC271A" w:rsidP="003D0AB8">
      <w:pPr>
        <w:pStyle w:val="NoSpacing"/>
        <w:spacing w:line="360" w:lineRule="auto"/>
        <w:jc w:val="both"/>
        <w:rPr>
          <w:sz w:val="28"/>
          <w:szCs w:val="28"/>
        </w:rPr>
      </w:pPr>
      <w:r w:rsidRPr="003D0AB8">
        <w:rPr>
          <w:sz w:val="28"/>
          <w:szCs w:val="28"/>
        </w:rPr>
        <w:t>5</w:t>
      </w:r>
      <w:r w:rsidR="007920E4" w:rsidRPr="003D0AB8">
        <w:rPr>
          <w:sz w:val="28"/>
          <w:szCs w:val="28"/>
        </w:rPr>
        <w:t xml:space="preserve">. В. Гончаров. Битва за Днепр. </w:t>
      </w:r>
      <w:smartTag w:uri="urn:schemas-microsoft-com:office:smarttags" w:element="metricconverter">
        <w:smartTagPr>
          <w:attr w:name="ProductID" w:val="1943 г"/>
        </w:smartTagPr>
        <w:r w:rsidR="007920E4" w:rsidRPr="003D0AB8">
          <w:rPr>
            <w:sz w:val="28"/>
            <w:szCs w:val="28"/>
          </w:rPr>
          <w:t>1943 г</w:t>
        </w:r>
      </w:smartTag>
      <w:r w:rsidR="007920E4" w:rsidRPr="003D0AB8">
        <w:rPr>
          <w:sz w:val="28"/>
          <w:szCs w:val="28"/>
        </w:rPr>
        <w:t>.  АСТ.</w:t>
      </w:r>
      <w:r w:rsidR="00D848C8" w:rsidRPr="003D0AB8">
        <w:rPr>
          <w:sz w:val="28"/>
          <w:szCs w:val="28"/>
        </w:rPr>
        <w:t xml:space="preserve"> «</w:t>
      </w:r>
      <w:r w:rsidR="007920E4" w:rsidRPr="003D0AB8">
        <w:rPr>
          <w:sz w:val="28"/>
          <w:szCs w:val="28"/>
        </w:rPr>
        <w:t>Москва</w:t>
      </w:r>
      <w:r w:rsidR="00D848C8" w:rsidRPr="003D0AB8">
        <w:rPr>
          <w:sz w:val="28"/>
          <w:szCs w:val="28"/>
        </w:rPr>
        <w:t>»</w:t>
      </w:r>
      <w:r w:rsidR="007920E4" w:rsidRPr="003D0AB8">
        <w:rPr>
          <w:sz w:val="28"/>
          <w:szCs w:val="28"/>
        </w:rPr>
        <w:t>. 2006.</w:t>
      </w:r>
    </w:p>
    <w:p w:rsidR="00A1017E" w:rsidRPr="003D0AB8" w:rsidRDefault="00AC271A" w:rsidP="003D0AB8">
      <w:pPr>
        <w:pStyle w:val="NoSpacing"/>
        <w:spacing w:line="360" w:lineRule="auto"/>
        <w:jc w:val="both"/>
        <w:rPr>
          <w:sz w:val="28"/>
          <w:szCs w:val="28"/>
        </w:rPr>
      </w:pPr>
      <w:r w:rsidRPr="003D0AB8">
        <w:rPr>
          <w:sz w:val="28"/>
          <w:szCs w:val="28"/>
        </w:rPr>
        <w:t>6</w:t>
      </w:r>
      <w:r w:rsidR="000C4DFD" w:rsidRPr="003D0AB8">
        <w:rPr>
          <w:sz w:val="28"/>
          <w:szCs w:val="28"/>
        </w:rPr>
        <w:t xml:space="preserve">. Куманев Г.И. 1941-1945. Краткая история, документы, фотографии. М. </w:t>
      </w:r>
      <w:r w:rsidR="00D848C8" w:rsidRPr="003D0AB8">
        <w:rPr>
          <w:sz w:val="28"/>
          <w:szCs w:val="28"/>
        </w:rPr>
        <w:t>«</w:t>
      </w:r>
      <w:r w:rsidR="000C4DFD" w:rsidRPr="003D0AB8">
        <w:rPr>
          <w:sz w:val="28"/>
          <w:szCs w:val="28"/>
        </w:rPr>
        <w:t>Политиздат</w:t>
      </w:r>
      <w:r w:rsidR="00D848C8" w:rsidRPr="003D0AB8">
        <w:rPr>
          <w:sz w:val="28"/>
          <w:szCs w:val="28"/>
        </w:rPr>
        <w:t>»</w:t>
      </w:r>
      <w:r w:rsidR="000C4DFD" w:rsidRPr="003D0AB8">
        <w:rPr>
          <w:sz w:val="28"/>
          <w:szCs w:val="28"/>
        </w:rPr>
        <w:t xml:space="preserve">. </w:t>
      </w:r>
      <w:smartTag w:uri="urn:schemas-microsoft-com:office:smarttags" w:element="metricconverter">
        <w:smartTagPr>
          <w:attr w:name="ProductID" w:val="1982 г"/>
        </w:smartTagPr>
        <w:r w:rsidR="000C4DFD" w:rsidRPr="003D0AB8">
          <w:rPr>
            <w:sz w:val="28"/>
            <w:szCs w:val="28"/>
          </w:rPr>
          <w:t>1982</w:t>
        </w:r>
        <w:r w:rsidR="008D25C4">
          <w:rPr>
            <w:sz w:val="28"/>
            <w:szCs w:val="28"/>
          </w:rPr>
          <w:t xml:space="preserve"> </w:t>
        </w:r>
        <w:r w:rsidR="000C4DFD" w:rsidRPr="003D0AB8">
          <w:rPr>
            <w:sz w:val="28"/>
            <w:szCs w:val="28"/>
          </w:rPr>
          <w:t>г</w:t>
        </w:r>
      </w:smartTag>
      <w:r w:rsidR="000C4DFD" w:rsidRPr="003D0AB8">
        <w:rPr>
          <w:sz w:val="28"/>
          <w:szCs w:val="28"/>
        </w:rPr>
        <w:t xml:space="preserve">. </w:t>
      </w:r>
    </w:p>
    <w:p w:rsidR="00A1017E" w:rsidRPr="00372EB0" w:rsidRDefault="00AC271A" w:rsidP="003D0AB8">
      <w:pPr>
        <w:pStyle w:val="NoSpacing"/>
        <w:spacing w:line="360" w:lineRule="auto"/>
        <w:jc w:val="both"/>
        <w:rPr>
          <w:sz w:val="28"/>
          <w:szCs w:val="28"/>
        </w:rPr>
      </w:pPr>
      <w:r w:rsidRPr="003D0AB8">
        <w:rPr>
          <w:sz w:val="28"/>
          <w:szCs w:val="28"/>
        </w:rPr>
        <w:t>7</w:t>
      </w:r>
      <w:r w:rsidR="000C4DFD" w:rsidRPr="003D0AB8">
        <w:rPr>
          <w:sz w:val="28"/>
          <w:szCs w:val="28"/>
        </w:rPr>
        <w:t xml:space="preserve">. Ю. Лубченков. 7 великих побед и еще 42 подвига в Великой Отечественной войне. М. </w:t>
      </w:r>
      <w:r w:rsidR="00D848C8" w:rsidRPr="003D0AB8">
        <w:rPr>
          <w:sz w:val="28"/>
          <w:szCs w:val="28"/>
        </w:rPr>
        <w:t>«</w:t>
      </w:r>
      <w:r w:rsidR="000C4DFD" w:rsidRPr="003D0AB8">
        <w:rPr>
          <w:sz w:val="28"/>
          <w:szCs w:val="28"/>
        </w:rPr>
        <w:t>Эксмо</w:t>
      </w:r>
      <w:r w:rsidR="00D848C8" w:rsidRPr="003D0AB8">
        <w:rPr>
          <w:sz w:val="28"/>
          <w:szCs w:val="28"/>
        </w:rPr>
        <w:t>»</w:t>
      </w:r>
      <w:r w:rsidR="000C4DFD" w:rsidRPr="003D0AB8">
        <w:rPr>
          <w:sz w:val="28"/>
          <w:szCs w:val="28"/>
        </w:rPr>
        <w:t xml:space="preserve">. </w:t>
      </w:r>
      <w:smartTag w:uri="urn:schemas-microsoft-com:office:smarttags" w:element="metricconverter">
        <w:smartTagPr>
          <w:attr w:name="ProductID" w:val="2010 г"/>
        </w:smartTagPr>
        <w:r w:rsidR="000C4DFD" w:rsidRPr="003D0AB8">
          <w:rPr>
            <w:sz w:val="28"/>
            <w:szCs w:val="28"/>
          </w:rPr>
          <w:t>2010</w:t>
        </w:r>
        <w:r w:rsidR="008D25C4">
          <w:rPr>
            <w:sz w:val="28"/>
            <w:szCs w:val="28"/>
          </w:rPr>
          <w:t xml:space="preserve"> </w:t>
        </w:r>
        <w:r w:rsidR="000C4DFD" w:rsidRPr="003D0AB8">
          <w:rPr>
            <w:sz w:val="28"/>
            <w:szCs w:val="28"/>
          </w:rPr>
          <w:t>г</w:t>
        </w:r>
      </w:smartTag>
      <w:r w:rsidR="000C4DFD" w:rsidRPr="003D0AB8">
        <w:rPr>
          <w:sz w:val="28"/>
          <w:szCs w:val="28"/>
        </w:rPr>
        <w:t xml:space="preserve">. </w:t>
      </w:r>
    </w:p>
    <w:p w:rsidR="0068501F" w:rsidRDefault="0068501F" w:rsidP="00132CC1">
      <w:pPr>
        <w:pStyle w:val="NoSpacing"/>
        <w:spacing w:line="360" w:lineRule="auto"/>
        <w:jc w:val="both"/>
        <w:outlineLvl w:val="0"/>
        <w:rPr>
          <w:b/>
          <w:sz w:val="28"/>
          <w:szCs w:val="28"/>
        </w:rPr>
      </w:pPr>
      <w:r w:rsidRPr="003D0AB8">
        <w:rPr>
          <w:b/>
          <w:sz w:val="28"/>
          <w:szCs w:val="28"/>
          <w:lang w:val="en-US"/>
        </w:rPr>
        <w:lastRenderedPageBreak/>
        <w:t>V</w:t>
      </w:r>
      <w:r w:rsidRPr="00873AAD">
        <w:rPr>
          <w:b/>
          <w:sz w:val="28"/>
          <w:szCs w:val="28"/>
        </w:rPr>
        <w:t xml:space="preserve">. </w:t>
      </w:r>
      <w:r w:rsidRPr="003D0AB8">
        <w:rPr>
          <w:b/>
          <w:sz w:val="28"/>
          <w:szCs w:val="28"/>
        </w:rPr>
        <w:t>Приложени</w:t>
      </w:r>
      <w:r w:rsidR="00141104">
        <w:rPr>
          <w:b/>
          <w:sz w:val="28"/>
          <w:szCs w:val="28"/>
        </w:rPr>
        <w:t>я</w:t>
      </w:r>
      <w:r w:rsidRPr="003D0AB8">
        <w:rPr>
          <w:b/>
          <w:sz w:val="28"/>
          <w:szCs w:val="28"/>
        </w:rPr>
        <w:t xml:space="preserve">. </w:t>
      </w:r>
    </w:p>
    <w:p w:rsidR="003D0AB8" w:rsidRDefault="00873AAD" w:rsidP="003D0AB8">
      <w:pPr>
        <w:pStyle w:val="NoSpacing"/>
        <w:spacing w:line="360" w:lineRule="auto"/>
        <w:jc w:val="both"/>
      </w:pPr>
      <w:r>
        <w:t>Приложения. До</w:t>
      </w:r>
      <w:r w:rsidR="003D0AB8">
        <w:t>кумент №1. Из личного дела Усова Н.П.</w:t>
      </w:r>
    </w:p>
    <w:p w:rsidR="00873AAD" w:rsidRDefault="00873AAD" w:rsidP="003D0AB8">
      <w:pPr>
        <w:pStyle w:val="NoSpacing"/>
        <w:spacing w:line="360" w:lineRule="auto"/>
        <w:jc w:val="both"/>
        <w:rPr>
          <w:b/>
          <w:sz w:val="28"/>
          <w:szCs w:val="28"/>
        </w:rPr>
      </w:pPr>
    </w:p>
    <w:p w:rsidR="00873AAD" w:rsidRDefault="00966BCA" w:rsidP="003D0AB8">
      <w:pPr>
        <w:pStyle w:val="NoSpacing"/>
        <w:spacing w:line="360" w:lineRule="auto"/>
        <w:jc w:val="both"/>
        <w:rPr>
          <w:b/>
          <w:sz w:val="28"/>
          <w:szCs w:val="28"/>
        </w:rPr>
      </w:pPr>
      <w:r w:rsidRPr="003D0AB8">
        <w:rPr>
          <w:b/>
          <w:noProof/>
          <w:sz w:val="28"/>
          <w:szCs w:val="28"/>
        </w:rPr>
        <w:drawing>
          <wp:inline distT="0" distB="0" distL="0" distR="0">
            <wp:extent cx="6143625" cy="8286750"/>
            <wp:effectExtent l="0" t="0" r="9525" b="0"/>
            <wp:docPr id="1" name="Рисунок 1" descr="мм2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м2 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3625" cy="8286750"/>
                    </a:xfrm>
                    <a:prstGeom prst="rect">
                      <a:avLst/>
                    </a:prstGeom>
                    <a:noFill/>
                    <a:ln>
                      <a:noFill/>
                    </a:ln>
                  </pic:spPr>
                </pic:pic>
              </a:graphicData>
            </a:graphic>
          </wp:inline>
        </w:drawing>
      </w:r>
    </w:p>
    <w:p w:rsidR="00141104" w:rsidRDefault="00141104" w:rsidP="003D0AB8">
      <w:pPr>
        <w:pStyle w:val="NoSpacing"/>
        <w:spacing w:line="360" w:lineRule="auto"/>
        <w:jc w:val="both"/>
      </w:pPr>
      <w:r>
        <w:lastRenderedPageBreak/>
        <w:t>Приложение. Документ №2. Из личного дела Усова Н.П.</w:t>
      </w:r>
    </w:p>
    <w:p w:rsidR="00141104" w:rsidRDefault="00966BCA" w:rsidP="003D0AB8">
      <w:pPr>
        <w:pStyle w:val="NoSpacing"/>
        <w:spacing w:line="360" w:lineRule="auto"/>
        <w:jc w:val="both"/>
        <w:rPr>
          <w:b/>
          <w:sz w:val="28"/>
          <w:szCs w:val="28"/>
        </w:rPr>
      </w:pPr>
      <w:r w:rsidRPr="00141104">
        <w:rPr>
          <w:b/>
          <w:noProof/>
          <w:sz w:val="28"/>
          <w:szCs w:val="28"/>
        </w:rPr>
        <w:drawing>
          <wp:inline distT="0" distB="0" distL="0" distR="0">
            <wp:extent cx="6410325" cy="8458200"/>
            <wp:effectExtent l="0" t="0" r="9525" b="0"/>
            <wp:docPr id="2" name="Рисунок 2" descr="мм2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м2 0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0325" cy="8458200"/>
                    </a:xfrm>
                    <a:prstGeom prst="rect">
                      <a:avLst/>
                    </a:prstGeom>
                    <a:noFill/>
                    <a:ln>
                      <a:noFill/>
                    </a:ln>
                  </pic:spPr>
                </pic:pic>
              </a:graphicData>
            </a:graphic>
          </wp:inline>
        </w:drawing>
      </w:r>
    </w:p>
    <w:p w:rsidR="00141104" w:rsidRDefault="00141104" w:rsidP="003D0AB8">
      <w:pPr>
        <w:pStyle w:val="NoSpacing"/>
        <w:spacing w:line="360" w:lineRule="auto"/>
        <w:jc w:val="both"/>
      </w:pPr>
    </w:p>
    <w:p w:rsidR="00141104" w:rsidRDefault="00141104" w:rsidP="003D0AB8">
      <w:pPr>
        <w:pStyle w:val="NoSpacing"/>
        <w:spacing w:line="360" w:lineRule="auto"/>
        <w:jc w:val="both"/>
      </w:pPr>
      <w:r>
        <w:lastRenderedPageBreak/>
        <w:t>Приложение. Документ №3.  Из личного дела Усова Н.П.</w:t>
      </w:r>
    </w:p>
    <w:p w:rsidR="00141104" w:rsidRDefault="00966BCA" w:rsidP="003D0AB8">
      <w:pPr>
        <w:pStyle w:val="NoSpacing"/>
        <w:spacing w:line="360" w:lineRule="auto"/>
        <w:jc w:val="both"/>
        <w:rPr>
          <w:b/>
          <w:sz w:val="28"/>
          <w:szCs w:val="28"/>
        </w:rPr>
      </w:pPr>
      <w:r w:rsidRPr="00141104">
        <w:rPr>
          <w:b/>
          <w:noProof/>
          <w:sz w:val="28"/>
          <w:szCs w:val="28"/>
        </w:rPr>
        <w:drawing>
          <wp:inline distT="0" distB="0" distL="0" distR="0">
            <wp:extent cx="6343650" cy="8620125"/>
            <wp:effectExtent l="0" t="0" r="0" b="9525"/>
            <wp:docPr id="3" name="Рисунок 3" descr="мм2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м2 0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3650" cy="8620125"/>
                    </a:xfrm>
                    <a:prstGeom prst="rect">
                      <a:avLst/>
                    </a:prstGeom>
                    <a:noFill/>
                    <a:ln>
                      <a:noFill/>
                    </a:ln>
                  </pic:spPr>
                </pic:pic>
              </a:graphicData>
            </a:graphic>
          </wp:inline>
        </w:drawing>
      </w:r>
    </w:p>
    <w:p w:rsidR="00372EB0" w:rsidRDefault="00372EB0" w:rsidP="003D0AB8">
      <w:pPr>
        <w:pStyle w:val="NoSpacing"/>
        <w:spacing w:line="360" w:lineRule="auto"/>
        <w:jc w:val="both"/>
        <w:rPr>
          <w:b/>
          <w:sz w:val="28"/>
          <w:szCs w:val="28"/>
        </w:rPr>
      </w:pPr>
    </w:p>
    <w:p w:rsidR="00141104" w:rsidRDefault="00141104" w:rsidP="00141104">
      <w:pPr>
        <w:pStyle w:val="NoSpacing"/>
        <w:spacing w:line="360" w:lineRule="auto"/>
        <w:jc w:val="both"/>
      </w:pPr>
      <w:r>
        <w:t>Приложение. Документ №3.  Из личного дела Усова Н.П.</w:t>
      </w:r>
    </w:p>
    <w:p w:rsidR="00141104" w:rsidRDefault="00966BCA" w:rsidP="003D0AB8">
      <w:pPr>
        <w:pStyle w:val="NoSpacing"/>
        <w:spacing w:line="360" w:lineRule="auto"/>
        <w:jc w:val="both"/>
        <w:rPr>
          <w:b/>
          <w:sz w:val="28"/>
          <w:szCs w:val="28"/>
        </w:rPr>
      </w:pPr>
      <w:r w:rsidRPr="00141104">
        <w:rPr>
          <w:b/>
          <w:noProof/>
          <w:sz w:val="28"/>
          <w:szCs w:val="28"/>
        </w:rPr>
        <w:drawing>
          <wp:inline distT="0" distB="0" distL="0" distR="0">
            <wp:extent cx="6257925" cy="8439150"/>
            <wp:effectExtent l="0" t="0" r="9525" b="0"/>
            <wp:docPr id="4" name="Рисунок 4" descr="мм2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м2 0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7925" cy="8439150"/>
                    </a:xfrm>
                    <a:prstGeom prst="rect">
                      <a:avLst/>
                    </a:prstGeom>
                    <a:noFill/>
                    <a:ln>
                      <a:noFill/>
                    </a:ln>
                  </pic:spPr>
                </pic:pic>
              </a:graphicData>
            </a:graphic>
          </wp:inline>
        </w:drawing>
      </w:r>
    </w:p>
    <w:p w:rsidR="00141104" w:rsidRDefault="00141104" w:rsidP="003D0AB8">
      <w:pPr>
        <w:pStyle w:val="NoSpacing"/>
        <w:spacing w:line="360" w:lineRule="auto"/>
        <w:jc w:val="both"/>
      </w:pPr>
      <w:r>
        <w:lastRenderedPageBreak/>
        <w:t>Приложение. Документ № 5. Карта «Битва за Днепр. 25 августа- 23 декабря 1943 года».</w:t>
      </w:r>
    </w:p>
    <w:p w:rsidR="00141104" w:rsidRDefault="00966BCA" w:rsidP="003D0AB8">
      <w:pPr>
        <w:pStyle w:val="NoSpacing"/>
        <w:spacing w:line="360" w:lineRule="auto"/>
        <w:jc w:val="both"/>
      </w:pPr>
      <w:r>
        <w:rPr>
          <w:noProof/>
        </w:rPr>
        <w:drawing>
          <wp:inline distT="0" distB="0" distL="0" distR="0">
            <wp:extent cx="6105525" cy="4762500"/>
            <wp:effectExtent l="0" t="0" r="9525" b="0"/>
            <wp:docPr id="5" name="Рисунок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5525" cy="4762500"/>
                    </a:xfrm>
                    <a:prstGeom prst="rect">
                      <a:avLst/>
                    </a:prstGeom>
                    <a:noFill/>
                    <a:ln>
                      <a:noFill/>
                    </a:ln>
                  </pic:spPr>
                </pic:pic>
              </a:graphicData>
            </a:graphic>
          </wp:inline>
        </w:drawing>
      </w:r>
    </w:p>
    <w:p w:rsidR="00141104" w:rsidRDefault="00141104" w:rsidP="003D0AB8">
      <w:pPr>
        <w:pStyle w:val="NoSpacing"/>
        <w:spacing w:line="360" w:lineRule="auto"/>
        <w:jc w:val="both"/>
      </w:pPr>
    </w:p>
    <w:p w:rsidR="00141104" w:rsidRDefault="00141104" w:rsidP="003D0AB8">
      <w:pPr>
        <w:pStyle w:val="NoSpacing"/>
        <w:spacing w:line="360" w:lineRule="auto"/>
        <w:jc w:val="both"/>
      </w:pPr>
    </w:p>
    <w:p w:rsidR="00141104" w:rsidRDefault="00141104" w:rsidP="003D0AB8">
      <w:pPr>
        <w:pStyle w:val="NoSpacing"/>
        <w:spacing w:line="360" w:lineRule="auto"/>
        <w:jc w:val="both"/>
      </w:pPr>
    </w:p>
    <w:p w:rsidR="00141104" w:rsidRDefault="00141104" w:rsidP="003D0AB8">
      <w:pPr>
        <w:pStyle w:val="NoSpacing"/>
        <w:spacing w:line="360" w:lineRule="auto"/>
        <w:jc w:val="both"/>
      </w:pPr>
    </w:p>
    <w:p w:rsidR="00141104" w:rsidRDefault="00141104" w:rsidP="003D0AB8">
      <w:pPr>
        <w:pStyle w:val="NoSpacing"/>
        <w:spacing w:line="360" w:lineRule="auto"/>
        <w:jc w:val="both"/>
      </w:pPr>
    </w:p>
    <w:p w:rsidR="00141104" w:rsidRDefault="00141104" w:rsidP="003D0AB8">
      <w:pPr>
        <w:pStyle w:val="NoSpacing"/>
        <w:spacing w:line="360" w:lineRule="auto"/>
        <w:jc w:val="both"/>
      </w:pPr>
    </w:p>
    <w:p w:rsidR="00141104" w:rsidRDefault="00141104" w:rsidP="003D0AB8">
      <w:pPr>
        <w:pStyle w:val="NoSpacing"/>
        <w:spacing w:line="360" w:lineRule="auto"/>
        <w:jc w:val="both"/>
      </w:pPr>
    </w:p>
    <w:p w:rsidR="00141104" w:rsidRDefault="00141104" w:rsidP="003D0AB8">
      <w:pPr>
        <w:pStyle w:val="NoSpacing"/>
        <w:spacing w:line="360" w:lineRule="auto"/>
        <w:jc w:val="both"/>
      </w:pPr>
    </w:p>
    <w:p w:rsidR="00141104" w:rsidRDefault="00141104" w:rsidP="003D0AB8">
      <w:pPr>
        <w:pStyle w:val="NoSpacing"/>
        <w:spacing w:line="360" w:lineRule="auto"/>
        <w:jc w:val="both"/>
      </w:pPr>
    </w:p>
    <w:p w:rsidR="00141104" w:rsidRDefault="00141104" w:rsidP="003D0AB8">
      <w:pPr>
        <w:pStyle w:val="NoSpacing"/>
        <w:spacing w:line="360" w:lineRule="auto"/>
        <w:jc w:val="both"/>
      </w:pPr>
    </w:p>
    <w:p w:rsidR="00141104" w:rsidRDefault="00141104" w:rsidP="003D0AB8">
      <w:pPr>
        <w:pStyle w:val="NoSpacing"/>
        <w:spacing w:line="360" w:lineRule="auto"/>
        <w:jc w:val="both"/>
      </w:pPr>
    </w:p>
    <w:p w:rsidR="00141104" w:rsidRDefault="00141104" w:rsidP="003D0AB8">
      <w:pPr>
        <w:pStyle w:val="NoSpacing"/>
        <w:spacing w:line="360" w:lineRule="auto"/>
        <w:jc w:val="both"/>
      </w:pPr>
    </w:p>
    <w:p w:rsidR="00141104" w:rsidRDefault="00141104" w:rsidP="003D0AB8">
      <w:pPr>
        <w:pStyle w:val="NoSpacing"/>
        <w:spacing w:line="360" w:lineRule="auto"/>
        <w:jc w:val="both"/>
      </w:pPr>
    </w:p>
    <w:p w:rsidR="00141104" w:rsidRDefault="00141104" w:rsidP="003D0AB8">
      <w:pPr>
        <w:pStyle w:val="NoSpacing"/>
        <w:spacing w:line="360" w:lineRule="auto"/>
        <w:jc w:val="both"/>
      </w:pPr>
    </w:p>
    <w:p w:rsidR="00141104" w:rsidRDefault="00141104" w:rsidP="003D0AB8">
      <w:pPr>
        <w:pStyle w:val="NoSpacing"/>
        <w:spacing w:line="360" w:lineRule="auto"/>
        <w:jc w:val="both"/>
      </w:pPr>
    </w:p>
    <w:p w:rsidR="00141104" w:rsidRDefault="00141104" w:rsidP="003D0AB8">
      <w:pPr>
        <w:pStyle w:val="NoSpacing"/>
        <w:spacing w:line="360" w:lineRule="auto"/>
        <w:jc w:val="both"/>
      </w:pPr>
    </w:p>
    <w:p w:rsidR="00141104" w:rsidRDefault="00141104" w:rsidP="003D0AB8">
      <w:pPr>
        <w:pStyle w:val="NoSpacing"/>
        <w:spacing w:line="360" w:lineRule="auto"/>
        <w:jc w:val="both"/>
      </w:pPr>
      <w:r>
        <w:t>Приложение. Документ № 6. Партийная характеристика. Из личного дела Усова Н.П.</w:t>
      </w:r>
    </w:p>
    <w:p w:rsidR="00141104" w:rsidRDefault="00966BCA" w:rsidP="003D0AB8">
      <w:pPr>
        <w:pStyle w:val="NoSpacing"/>
        <w:spacing w:line="360" w:lineRule="auto"/>
        <w:jc w:val="both"/>
        <w:rPr>
          <w:b/>
          <w:sz w:val="28"/>
          <w:szCs w:val="28"/>
        </w:rPr>
      </w:pPr>
      <w:r w:rsidRPr="00141104">
        <w:rPr>
          <w:b/>
          <w:noProof/>
          <w:sz w:val="28"/>
          <w:szCs w:val="28"/>
        </w:rPr>
        <w:drawing>
          <wp:inline distT="0" distB="0" distL="0" distR="0">
            <wp:extent cx="5981700" cy="8543925"/>
            <wp:effectExtent l="0" t="0" r="0" b="9525"/>
            <wp:docPr id="6" name="Рисунок 6" descr="мм2 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м2 0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1700" cy="8543925"/>
                    </a:xfrm>
                    <a:prstGeom prst="rect">
                      <a:avLst/>
                    </a:prstGeom>
                    <a:noFill/>
                    <a:ln>
                      <a:noFill/>
                    </a:ln>
                  </pic:spPr>
                </pic:pic>
              </a:graphicData>
            </a:graphic>
          </wp:inline>
        </w:drawing>
      </w:r>
    </w:p>
    <w:p w:rsidR="00141104" w:rsidRDefault="00141104" w:rsidP="003D0AB8">
      <w:pPr>
        <w:pStyle w:val="NoSpacing"/>
        <w:spacing w:line="360" w:lineRule="auto"/>
        <w:jc w:val="both"/>
      </w:pPr>
      <w:r>
        <w:lastRenderedPageBreak/>
        <w:t>Приложение. Документ №7. Справка Министерства Обороны Союза ССР. Из личного дела Усова Н.П.</w:t>
      </w:r>
    </w:p>
    <w:p w:rsidR="00141104" w:rsidRDefault="00966BCA" w:rsidP="003D0AB8">
      <w:pPr>
        <w:pStyle w:val="NoSpacing"/>
        <w:spacing w:line="360" w:lineRule="auto"/>
        <w:jc w:val="both"/>
        <w:rPr>
          <w:b/>
          <w:sz w:val="28"/>
          <w:szCs w:val="28"/>
        </w:rPr>
      </w:pPr>
      <w:r w:rsidRPr="00141104">
        <w:rPr>
          <w:b/>
          <w:noProof/>
          <w:sz w:val="28"/>
          <w:szCs w:val="28"/>
        </w:rPr>
        <w:drawing>
          <wp:inline distT="0" distB="0" distL="0" distR="0">
            <wp:extent cx="6372225" cy="6057900"/>
            <wp:effectExtent l="0" t="0" r="9525" b="0"/>
            <wp:docPr id="7" name="Рисунок 7" descr="мм2 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м2 0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2225" cy="6057900"/>
                    </a:xfrm>
                    <a:prstGeom prst="rect">
                      <a:avLst/>
                    </a:prstGeom>
                    <a:noFill/>
                    <a:ln>
                      <a:noFill/>
                    </a:ln>
                  </pic:spPr>
                </pic:pic>
              </a:graphicData>
            </a:graphic>
          </wp:inline>
        </w:drawing>
      </w:r>
    </w:p>
    <w:p w:rsidR="00141104" w:rsidRDefault="00141104" w:rsidP="003D0AB8">
      <w:pPr>
        <w:pStyle w:val="NoSpacing"/>
        <w:spacing w:line="360" w:lineRule="auto"/>
        <w:jc w:val="both"/>
        <w:rPr>
          <w:b/>
          <w:sz w:val="28"/>
          <w:szCs w:val="28"/>
        </w:rPr>
      </w:pPr>
    </w:p>
    <w:p w:rsidR="00141104" w:rsidRDefault="00141104" w:rsidP="003D0AB8">
      <w:pPr>
        <w:pStyle w:val="NoSpacing"/>
        <w:spacing w:line="360" w:lineRule="auto"/>
        <w:jc w:val="both"/>
        <w:rPr>
          <w:b/>
          <w:sz w:val="28"/>
          <w:szCs w:val="28"/>
        </w:rPr>
      </w:pPr>
    </w:p>
    <w:p w:rsidR="00141104" w:rsidRDefault="00141104" w:rsidP="003D0AB8">
      <w:pPr>
        <w:pStyle w:val="NoSpacing"/>
        <w:spacing w:line="360" w:lineRule="auto"/>
        <w:jc w:val="both"/>
        <w:rPr>
          <w:b/>
          <w:sz w:val="28"/>
          <w:szCs w:val="28"/>
        </w:rPr>
      </w:pPr>
    </w:p>
    <w:p w:rsidR="00141104" w:rsidRDefault="00141104" w:rsidP="003D0AB8">
      <w:pPr>
        <w:pStyle w:val="NoSpacing"/>
        <w:spacing w:line="360" w:lineRule="auto"/>
        <w:jc w:val="both"/>
        <w:rPr>
          <w:b/>
          <w:sz w:val="28"/>
          <w:szCs w:val="28"/>
        </w:rPr>
      </w:pPr>
    </w:p>
    <w:p w:rsidR="00141104" w:rsidRDefault="00141104" w:rsidP="003D0AB8">
      <w:pPr>
        <w:pStyle w:val="NoSpacing"/>
        <w:spacing w:line="360" w:lineRule="auto"/>
        <w:jc w:val="both"/>
        <w:rPr>
          <w:b/>
          <w:sz w:val="28"/>
          <w:szCs w:val="28"/>
        </w:rPr>
      </w:pPr>
    </w:p>
    <w:p w:rsidR="00141104" w:rsidRDefault="00141104" w:rsidP="003D0AB8">
      <w:pPr>
        <w:pStyle w:val="NoSpacing"/>
        <w:spacing w:line="360" w:lineRule="auto"/>
        <w:jc w:val="both"/>
        <w:rPr>
          <w:b/>
          <w:sz w:val="28"/>
          <w:szCs w:val="28"/>
        </w:rPr>
      </w:pPr>
    </w:p>
    <w:p w:rsidR="00141104" w:rsidRDefault="00141104" w:rsidP="003D0AB8">
      <w:pPr>
        <w:pStyle w:val="NoSpacing"/>
        <w:spacing w:line="360" w:lineRule="auto"/>
        <w:jc w:val="both"/>
        <w:rPr>
          <w:b/>
          <w:sz w:val="28"/>
          <w:szCs w:val="28"/>
        </w:rPr>
      </w:pPr>
    </w:p>
    <w:p w:rsidR="00141104" w:rsidRDefault="00141104" w:rsidP="003D0AB8">
      <w:pPr>
        <w:pStyle w:val="NoSpacing"/>
        <w:spacing w:line="360" w:lineRule="auto"/>
        <w:jc w:val="both"/>
        <w:rPr>
          <w:b/>
          <w:sz w:val="28"/>
          <w:szCs w:val="28"/>
        </w:rPr>
      </w:pPr>
    </w:p>
    <w:p w:rsidR="00141104" w:rsidRDefault="00141104" w:rsidP="00132CC1">
      <w:pPr>
        <w:pStyle w:val="NoSpacing"/>
        <w:spacing w:line="360" w:lineRule="auto"/>
        <w:jc w:val="both"/>
        <w:outlineLvl w:val="0"/>
      </w:pPr>
      <w:r>
        <w:lastRenderedPageBreak/>
        <w:t>Приложение. Документ № 8. Характеристика на педагога Усова Н.П. Из личного дела.</w:t>
      </w:r>
    </w:p>
    <w:p w:rsidR="00141104" w:rsidRDefault="00141104" w:rsidP="003D0AB8">
      <w:pPr>
        <w:pStyle w:val="NoSpacing"/>
        <w:spacing w:line="360" w:lineRule="auto"/>
        <w:jc w:val="both"/>
      </w:pPr>
    </w:p>
    <w:p w:rsidR="00141104" w:rsidRDefault="00966BCA" w:rsidP="003D0AB8">
      <w:pPr>
        <w:pStyle w:val="NoSpacing"/>
        <w:spacing w:line="360" w:lineRule="auto"/>
        <w:jc w:val="both"/>
        <w:rPr>
          <w:b/>
          <w:sz w:val="28"/>
          <w:szCs w:val="28"/>
        </w:rPr>
      </w:pPr>
      <w:r w:rsidRPr="00141104">
        <w:rPr>
          <w:b/>
          <w:noProof/>
          <w:sz w:val="28"/>
          <w:szCs w:val="28"/>
        </w:rPr>
        <w:drawing>
          <wp:inline distT="0" distB="0" distL="0" distR="0">
            <wp:extent cx="6343650" cy="8505825"/>
            <wp:effectExtent l="0" t="0" r="0" b="9525"/>
            <wp:docPr id="8" name="Рисунок 8" descr="мм2 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м2 0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43650" cy="8505825"/>
                    </a:xfrm>
                    <a:prstGeom prst="rect">
                      <a:avLst/>
                    </a:prstGeom>
                    <a:noFill/>
                    <a:ln>
                      <a:noFill/>
                    </a:ln>
                  </pic:spPr>
                </pic:pic>
              </a:graphicData>
            </a:graphic>
          </wp:inline>
        </w:drawing>
      </w:r>
    </w:p>
    <w:p w:rsidR="008D25C4" w:rsidRDefault="008D25C4" w:rsidP="003D0AB8">
      <w:pPr>
        <w:pStyle w:val="NoSpacing"/>
        <w:spacing w:line="360" w:lineRule="auto"/>
        <w:jc w:val="both"/>
        <w:rPr>
          <w:b/>
          <w:sz w:val="28"/>
          <w:szCs w:val="28"/>
        </w:rPr>
      </w:pPr>
      <w:r>
        <w:lastRenderedPageBreak/>
        <w:t xml:space="preserve">Приложение. Документ № 9. </w:t>
      </w:r>
      <w:r w:rsidR="00F950CD">
        <w:t xml:space="preserve">Возложение цветов </w:t>
      </w:r>
      <w:r w:rsidR="00F20470">
        <w:t xml:space="preserve">учащимися Рюховской школы </w:t>
      </w:r>
      <w:r w:rsidR="00F950CD">
        <w:t>к стеле Героя Советского Союза Н.П.Усов</w:t>
      </w:r>
      <w:r w:rsidR="00F20470">
        <w:t>а</w:t>
      </w:r>
      <w:r w:rsidR="00F950CD">
        <w:t xml:space="preserve"> на аллее Героев в г.Унече. (крайний слева Самойлов Вадим, 23 сентября 2013 года)</w:t>
      </w:r>
    </w:p>
    <w:p w:rsidR="00141104" w:rsidRPr="003D0AB8" w:rsidRDefault="00966BCA" w:rsidP="00F950CD">
      <w:pPr>
        <w:pStyle w:val="NoSpacing"/>
        <w:spacing w:line="360" w:lineRule="auto"/>
        <w:jc w:val="center"/>
        <w:rPr>
          <w:b/>
          <w:sz w:val="28"/>
          <w:szCs w:val="28"/>
        </w:rPr>
      </w:pPr>
      <w:r w:rsidRPr="00F950CD">
        <w:rPr>
          <w:b/>
          <w:noProof/>
          <w:sz w:val="28"/>
          <w:szCs w:val="28"/>
        </w:rPr>
        <w:drawing>
          <wp:inline distT="0" distB="0" distL="0" distR="0">
            <wp:extent cx="4619625" cy="8258175"/>
            <wp:effectExtent l="0" t="0" r="9525" b="9525"/>
            <wp:docPr id="9" name="Рисунок 9" descr="Стелла У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телла Усов"/>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9625" cy="8258175"/>
                    </a:xfrm>
                    <a:prstGeom prst="rect">
                      <a:avLst/>
                    </a:prstGeom>
                    <a:noFill/>
                    <a:ln>
                      <a:noFill/>
                    </a:ln>
                  </pic:spPr>
                </pic:pic>
              </a:graphicData>
            </a:graphic>
          </wp:inline>
        </w:drawing>
      </w:r>
    </w:p>
    <w:sectPr w:rsidR="00141104" w:rsidRPr="003D0AB8" w:rsidSect="003D0AB8">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CE4" w:rsidRDefault="000B7CE4">
      <w:r>
        <w:separator/>
      </w:r>
    </w:p>
  </w:endnote>
  <w:endnote w:type="continuationSeparator" w:id="0">
    <w:p w:rsidR="000B7CE4" w:rsidRDefault="000B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ABF" w:rsidRDefault="00253ABF">
    <w:pPr>
      <w:pStyle w:val="ac"/>
      <w:jc w:val="center"/>
    </w:pPr>
    <w:r>
      <w:fldChar w:fldCharType="begin"/>
    </w:r>
    <w:r>
      <w:instrText>PAGE   \* MERGEFORMAT</w:instrText>
    </w:r>
    <w:r>
      <w:fldChar w:fldCharType="separate"/>
    </w:r>
    <w:r w:rsidR="00966BCA">
      <w:rPr>
        <w:noProof/>
      </w:rPr>
      <w:t>5</w:t>
    </w:r>
    <w:r>
      <w:fldChar w:fldCharType="end"/>
    </w:r>
  </w:p>
  <w:p w:rsidR="00253ABF" w:rsidRDefault="00253AB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CE4" w:rsidRDefault="000B7CE4">
      <w:r>
        <w:separator/>
      </w:r>
    </w:p>
  </w:footnote>
  <w:footnote w:type="continuationSeparator" w:id="0">
    <w:p w:rsidR="000B7CE4" w:rsidRDefault="000B7CE4">
      <w:r>
        <w:continuationSeparator/>
      </w:r>
    </w:p>
  </w:footnote>
  <w:footnote w:id="1">
    <w:p w:rsidR="00253ABF" w:rsidRDefault="00253ABF">
      <w:pPr>
        <w:pStyle w:val="a4"/>
      </w:pPr>
      <w:r>
        <w:rPr>
          <w:rStyle w:val="a5"/>
        </w:rPr>
        <w:footnoteRef/>
      </w:r>
      <w:r>
        <w:t xml:space="preserve"> Приложение. Документ №1. Из личного дела Усова Н.П.</w:t>
      </w:r>
    </w:p>
  </w:footnote>
  <w:footnote w:id="2">
    <w:p w:rsidR="00253ABF" w:rsidRDefault="00253ABF">
      <w:pPr>
        <w:pStyle w:val="a4"/>
      </w:pPr>
      <w:r>
        <w:rPr>
          <w:rStyle w:val="a5"/>
        </w:rPr>
        <w:footnoteRef/>
      </w:r>
      <w:r>
        <w:t xml:space="preserve"> Приложение. Документ №2. Из личного дела Усова Н.П.</w:t>
      </w:r>
    </w:p>
  </w:footnote>
  <w:footnote w:id="3">
    <w:p w:rsidR="00253ABF" w:rsidRDefault="00253ABF">
      <w:pPr>
        <w:pStyle w:val="a4"/>
      </w:pPr>
      <w:r>
        <w:rPr>
          <w:rStyle w:val="a5"/>
        </w:rPr>
        <w:footnoteRef/>
      </w:r>
      <w:r>
        <w:t xml:space="preserve"> Приложение. Документ №3, №4. Из личного дела Усова Н.П.</w:t>
      </w:r>
    </w:p>
  </w:footnote>
  <w:footnote w:id="4">
    <w:p w:rsidR="00253ABF" w:rsidRDefault="00253ABF">
      <w:pPr>
        <w:pStyle w:val="a4"/>
      </w:pPr>
      <w:r>
        <w:rPr>
          <w:rStyle w:val="a5"/>
        </w:rPr>
        <w:footnoteRef/>
      </w:r>
      <w:r>
        <w:t xml:space="preserve"> Великая Отечественная война: Вопросы и ответы. Бобылев П.Н.:- М.: Политиздат, 1985. С. 228.</w:t>
      </w:r>
    </w:p>
  </w:footnote>
  <w:footnote w:id="5">
    <w:p w:rsidR="00253ABF" w:rsidRDefault="00253ABF">
      <w:pPr>
        <w:pStyle w:val="a4"/>
      </w:pPr>
      <w:r>
        <w:rPr>
          <w:rStyle w:val="a5"/>
        </w:rPr>
        <w:footnoteRef/>
      </w:r>
      <w:r>
        <w:t xml:space="preserve"> Приложение. Документ № 5. Карта «Битва за Днепр. 25 августа- 23 декабря 1943 года».</w:t>
      </w:r>
    </w:p>
  </w:footnote>
  <w:footnote w:id="6">
    <w:p w:rsidR="00253ABF" w:rsidRDefault="00253ABF">
      <w:pPr>
        <w:pStyle w:val="a4"/>
      </w:pPr>
      <w:r>
        <w:rPr>
          <w:rStyle w:val="a5"/>
        </w:rPr>
        <w:footnoteRef/>
      </w:r>
      <w:r>
        <w:t xml:space="preserve"> Абдулин М.Г. 160 страниц из солдатского дневника. М. «Молодая гвардия». 1985. С. 23.</w:t>
      </w:r>
    </w:p>
  </w:footnote>
  <w:footnote w:id="7">
    <w:p w:rsidR="00253ABF" w:rsidRDefault="00253ABF">
      <w:pPr>
        <w:pStyle w:val="a4"/>
      </w:pPr>
      <w:r>
        <w:rPr>
          <w:rStyle w:val="a5"/>
        </w:rPr>
        <w:footnoteRef/>
      </w:r>
      <w:r>
        <w:t xml:space="preserve"> В.Гончаров. Битва за Днепр. </w:t>
      </w:r>
      <w:smartTag w:uri="urn:schemas-microsoft-com:office:smarttags" w:element="metricconverter">
        <w:smartTagPr>
          <w:attr w:name="ProductID" w:val="1943 г"/>
        </w:smartTagPr>
        <w:r>
          <w:t>1943 г</w:t>
        </w:r>
      </w:smartTag>
      <w:r>
        <w:t>. АСТ. Москва. 2006. С.124.</w:t>
      </w:r>
    </w:p>
  </w:footnote>
  <w:footnote w:id="8">
    <w:p w:rsidR="00253ABF" w:rsidRDefault="00253ABF">
      <w:pPr>
        <w:pStyle w:val="a4"/>
      </w:pPr>
      <w:r>
        <w:rPr>
          <w:rStyle w:val="a5"/>
        </w:rPr>
        <w:footnoteRef/>
      </w:r>
      <w:r>
        <w:t xml:space="preserve"> Приложение. Документ № 6. Партийная характеристика. Из личного дела Усова Н.П.</w:t>
      </w:r>
    </w:p>
  </w:footnote>
  <w:footnote w:id="9">
    <w:p w:rsidR="00253ABF" w:rsidRDefault="00253ABF">
      <w:pPr>
        <w:pStyle w:val="a4"/>
      </w:pPr>
      <w:r>
        <w:rPr>
          <w:rStyle w:val="a5"/>
        </w:rPr>
        <w:footnoteRef/>
      </w:r>
      <w:r>
        <w:t xml:space="preserve"> Приложение. Документ №7. Справка Министерства Обороны Союза ССР. Из личного дела Усова Н.П.</w:t>
      </w:r>
    </w:p>
  </w:footnote>
  <w:footnote w:id="10">
    <w:p w:rsidR="00253ABF" w:rsidRDefault="00253ABF">
      <w:pPr>
        <w:pStyle w:val="a4"/>
      </w:pPr>
      <w:r>
        <w:rPr>
          <w:rStyle w:val="a5"/>
        </w:rPr>
        <w:footnoteRef/>
      </w:r>
      <w:r>
        <w:t xml:space="preserve"> Приложение. Документ № 8. Характеристика на педагога Усова Н.П. Из личного дела.</w:t>
      </w:r>
    </w:p>
  </w:footnote>
  <w:footnote w:id="11">
    <w:p w:rsidR="00253ABF" w:rsidRPr="00497CB6" w:rsidRDefault="00253ABF">
      <w:pPr>
        <w:pStyle w:val="a4"/>
      </w:pPr>
      <w:r>
        <w:rPr>
          <w:rStyle w:val="a5"/>
        </w:rPr>
        <w:footnoteRef/>
      </w:r>
      <w:r>
        <w:t xml:space="preserve"> Видеофрагмент «Битва за Днепр». </w:t>
      </w:r>
      <w:hyperlink r:id="rId1" w:history="1">
        <w:r w:rsidRPr="001A21EE">
          <w:rPr>
            <w:rStyle w:val="a6"/>
          </w:rPr>
          <w:t>http://news.bigmir.net/life/744005-70-let-bitve-za-Dnepr--epoh</w:t>
        </w:r>
        <w:r w:rsidRPr="001A21EE">
          <w:rPr>
            <w:rStyle w:val="a6"/>
          </w:rPr>
          <w:t>a</w:t>
        </w:r>
        <w:r w:rsidRPr="001A21EE">
          <w:rPr>
            <w:rStyle w:val="a6"/>
          </w:rPr>
          <w:t>l-nye-FOTO-srazhenija</w:t>
        </w:r>
      </w:hyperlink>
    </w:p>
  </w:footnote>
  <w:footnote w:id="12">
    <w:p w:rsidR="00253ABF" w:rsidRDefault="00253ABF">
      <w:pPr>
        <w:pStyle w:val="a4"/>
      </w:pPr>
      <w:r>
        <w:rPr>
          <w:rStyle w:val="a5"/>
        </w:rPr>
        <w:footnoteRef/>
      </w:r>
      <w:r>
        <w:t xml:space="preserve"> Приложение. Документ № 9. С</w:t>
      </w:r>
      <w:r w:rsidRPr="00F20470">
        <w:t>тел</w:t>
      </w:r>
      <w:r>
        <w:t>а</w:t>
      </w:r>
      <w:r w:rsidRPr="00F20470">
        <w:t xml:space="preserve"> Героя Советского Союза Н.П.Усова на аллее Героев в г.Унече.</w:t>
      </w:r>
    </w:p>
  </w:footnote>
  <w:footnote w:id="13">
    <w:p w:rsidR="00253ABF" w:rsidRDefault="00253ABF">
      <w:pPr>
        <w:pStyle w:val="a4"/>
      </w:pPr>
      <w:r>
        <w:rPr>
          <w:rStyle w:val="a5"/>
        </w:rPr>
        <w:footnoteRef/>
      </w:r>
      <w:r>
        <w:t xml:space="preserve"> Видеофайл. Панорама Киевская Родина- мать. Панорама Днепра.</w:t>
      </w:r>
      <w:r w:rsidRPr="00023C17">
        <w:t xml:space="preserve"> </w:t>
      </w:r>
      <w:hyperlink r:id="rId2" w:history="1">
        <w:r w:rsidRPr="001A21EE">
          <w:rPr>
            <w:rStyle w:val="a6"/>
          </w:rPr>
          <w:t>http://1panorama.ru/world/ukraine-2/kievskaya-oblast-4/kiev-7/kievskaya-rodina-mat-panorama797</w:t>
        </w:r>
      </w:hyperlink>
    </w:p>
    <w:p w:rsidR="00253ABF" w:rsidRPr="00023C17" w:rsidRDefault="00253ABF">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963351"/>
    <w:multiLevelType w:val="hybridMultilevel"/>
    <w:tmpl w:val="7DAA8714"/>
    <w:lvl w:ilvl="0" w:tplc="733C2CA8">
      <w:start w:val="4"/>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
    <w:nsid w:val="714D7056"/>
    <w:multiLevelType w:val="hybridMultilevel"/>
    <w:tmpl w:val="1130B2D6"/>
    <w:lvl w:ilvl="0" w:tplc="BAFC00E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B1"/>
    <w:rsid w:val="0000031F"/>
    <w:rsid w:val="00023C17"/>
    <w:rsid w:val="00027210"/>
    <w:rsid w:val="00054030"/>
    <w:rsid w:val="00054BBB"/>
    <w:rsid w:val="000601E4"/>
    <w:rsid w:val="00094A01"/>
    <w:rsid w:val="000958C6"/>
    <w:rsid w:val="00095B5B"/>
    <w:rsid w:val="0009735B"/>
    <w:rsid w:val="000A03E8"/>
    <w:rsid w:val="000A675D"/>
    <w:rsid w:val="000B7CE4"/>
    <w:rsid w:val="000C0ADB"/>
    <w:rsid w:val="000C4DFD"/>
    <w:rsid w:val="000D0079"/>
    <w:rsid w:val="000D7F52"/>
    <w:rsid w:val="000E27B3"/>
    <w:rsid w:val="000F3E2E"/>
    <w:rsid w:val="00103B43"/>
    <w:rsid w:val="0010486C"/>
    <w:rsid w:val="0010638A"/>
    <w:rsid w:val="00110189"/>
    <w:rsid w:val="00114721"/>
    <w:rsid w:val="00116F1C"/>
    <w:rsid w:val="00132CC1"/>
    <w:rsid w:val="00141104"/>
    <w:rsid w:val="00142B12"/>
    <w:rsid w:val="00170507"/>
    <w:rsid w:val="00173156"/>
    <w:rsid w:val="001749D4"/>
    <w:rsid w:val="00184571"/>
    <w:rsid w:val="00197442"/>
    <w:rsid w:val="001A5CFD"/>
    <w:rsid w:val="001B6C16"/>
    <w:rsid w:val="001C5D1E"/>
    <w:rsid w:val="001C724C"/>
    <w:rsid w:val="001C7CE2"/>
    <w:rsid w:val="001D0197"/>
    <w:rsid w:val="00201A46"/>
    <w:rsid w:val="002319B1"/>
    <w:rsid w:val="00233CE9"/>
    <w:rsid w:val="00247BBA"/>
    <w:rsid w:val="00253ABF"/>
    <w:rsid w:val="0025576C"/>
    <w:rsid w:val="00276095"/>
    <w:rsid w:val="002953FE"/>
    <w:rsid w:val="002A5292"/>
    <w:rsid w:val="002B7F39"/>
    <w:rsid w:val="002C7A11"/>
    <w:rsid w:val="002E32A2"/>
    <w:rsid w:val="002E59B4"/>
    <w:rsid w:val="00307D36"/>
    <w:rsid w:val="00314191"/>
    <w:rsid w:val="00316B4F"/>
    <w:rsid w:val="00323140"/>
    <w:rsid w:val="0033357A"/>
    <w:rsid w:val="00352DA7"/>
    <w:rsid w:val="003562F8"/>
    <w:rsid w:val="00372EB0"/>
    <w:rsid w:val="003B1BBC"/>
    <w:rsid w:val="003B37F6"/>
    <w:rsid w:val="003B59D8"/>
    <w:rsid w:val="003C024E"/>
    <w:rsid w:val="003C5270"/>
    <w:rsid w:val="003D0AB8"/>
    <w:rsid w:val="003E6A96"/>
    <w:rsid w:val="004032C0"/>
    <w:rsid w:val="00456C23"/>
    <w:rsid w:val="00462851"/>
    <w:rsid w:val="00464392"/>
    <w:rsid w:val="00497CB6"/>
    <w:rsid w:val="004A149F"/>
    <w:rsid w:val="004A1BAF"/>
    <w:rsid w:val="004A6F78"/>
    <w:rsid w:val="004D4005"/>
    <w:rsid w:val="004D4392"/>
    <w:rsid w:val="004F43EC"/>
    <w:rsid w:val="005207CA"/>
    <w:rsid w:val="00562610"/>
    <w:rsid w:val="00582DF8"/>
    <w:rsid w:val="005845CE"/>
    <w:rsid w:val="005A2E43"/>
    <w:rsid w:val="005C2596"/>
    <w:rsid w:val="005C3D0A"/>
    <w:rsid w:val="005E010C"/>
    <w:rsid w:val="005F504B"/>
    <w:rsid w:val="0060014A"/>
    <w:rsid w:val="0062159B"/>
    <w:rsid w:val="00623FEE"/>
    <w:rsid w:val="00640E60"/>
    <w:rsid w:val="00654108"/>
    <w:rsid w:val="00664848"/>
    <w:rsid w:val="0068501F"/>
    <w:rsid w:val="00686571"/>
    <w:rsid w:val="006A2493"/>
    <w:rsid w:val="006B0EB3"/>
    <w:rsid w:val="006E29B6"/>
    <w:rsid w:val="006E6019"/>
    <w:rsid w:val="006F2C3D"/>
    <w:rsid w:val="007077C4"/>
    <w:rsid w:val="00732FD1"/>
    <w:rsid w:val="00762EB3"/>
    <w:rsid w:val="00783E30"/>
    <w:rsid w:val="007920E4"/>
    <w:rsid w:val="007B0121"/>
    <w:rsid w:val="007B40B3"/>
    <w:rsid w:val="007D28AC"/>
    <w:rsid w:val="007E2003"/>
    <w:rsid w:val="007F2E9F"/>
    <w:rsid w:val="00801C6B"/>
    <w:rsid w:val="00801F75"/>
    <w:rsid w:val="008045F9"/>
    <w:rsid w:val="008205E4"/>
    <w:rsid w:val="00837B98"/>
    <w:rsid w:val="008413BB"/>
    <w:rsid w:val="00841479"/>
    <w:rsid w:val="00842003"/>
    <w:rsid w:val="00866B36"/>
    <w:rsid w:val="00873AAD"/>
    <w:rsid w:val="008A4B0D"/>
    <w:rsid w:val="008A593F"/>
    <w:rsid w:val="008B3B83"/>
    <w:rsid w:val="008C2D85"/>
    <w:rsid w:val="008D25C4"/>
    <w:rsid w:val="008D3099"/>
    <w:rsid w:val="008D46E0"/>
    <w:rsid w:val="008F0D92"/>
    <w:rsid w:val="008F1AFA"/>
    <w:rsid w:val="008F46B2"/>
    <w:rsid w:val="009117F8"/>
    <w:rsid w:val="00925383"/>
    <w:rsid w:val="009352A9"/>
    <w:rsid w:val="00963B5D"/>
    <w:rsid w:val="00966BCA"/>
    <w:rsid w:val="0099032E"/>
    <w:rsid w:val="009A2270"/>
    <w:rsid w:val="009A7EFC"/>
    <w:rsid w:val="009B667F"/>
    <w:rsid w:val="009C735C"/>
    <w:rsid w:val="009E7CD8"/>
    <w:rsid w:val="00A1017E"/>
    <w:rsid w:val="00A11B51"/>
    <w:rsid w:val="00A65EE6"/>
    <w:rsid w:val="00A7265E"/>
    <w:rsid w:val="00A9531F"/>
    <w:rsid w:val="00A95DB8"/>
    <w:rsid w:val="00AA7480"/>
    <w:rsid w:val="00AB0D66"/>
    <w:rsid w:val="00AB1812"/>
    <w:rsid w:val="00AB19C8"/>
    <w:rsid w:val="00AC271A"/>
    <w:rsid w:val="00AC4974"/>
    <w:rsid w:val="00B22AE3"/>
    <w:rsid w:val="00B53C34"/>
    <w:rsid w:val="00B6543A"/>
    <w:rsid w:val="00B66AE9"/>
    <w:rsid w:val="00B83C18"/>
    <w:rsid w:val="00B93549"/>
    <w:rsid w:val="00BA1FDF"/>
    <w:rsid w:val="00BD2A2F"/>
    <w:rsid w:val="00BD2A51"/>
    <w:rsid w:val="00C02E22"/>
    <w:rsid w:val="00C33545"/>
    <w:rsid w:val="00C4044A"/>
    <w:rsid w:val="00C45AEF"/>
    <w:rsid w:val="00C51ACC"/>
    <w:rsid w:val="00C81FD7"/>
    <w:rsid w:val="00C90A30"/>
    <w:rsid w:val="00C90C1B"/>
    <w:rsid w:val="00C9450C"/>
    <w:rsid w:val="00C952B7"/>
    <w:rsid w:val="00CA2446"/>
    <w:rsid w:val="00CA5362"/>
    <w:rsid w:val="00CB13B0"/>
    <w:rsid w:val="00CC006E"/>
    <w:rsid w:val="00CC5999"/>
    <w:rsid w:val="00CD3EDE"/>
    <w:rsid w:val="00CE576A"/>
    <w:rsid w:val="00CF77ED"/>
    <w:rsid w:val="00D1666B"/>
    <w:rsid w:val="00D306DE"/>
    <w:rsid w:val="00D50866"/>
    <w:rsid w:val="00D526A6"/>
    <w:rsid w:val="00D61DCB"/>
    <w:rsid w:val="00D705F6"/>
    <w:rsid w:val="00D848C8"/>
    <w:rsid w:val="00D90472"/>
    <w:rsid w:val="00D9077C"/>
    <w:rsid w:val="00D97EE7"/>
    <w:rsid w:val="00DA4A98"/>
    <w:rsid w:val="00DB5EFF"/>
    <w:rsid w:val="00DC015D"/>
    <w:rsid w:val="00DC519C"/>
    <w:rsid w:val="00DE5128"/>
    <w:rsid w:val="00DF0836"/>
    <w:rsid w:val="00DF2F1B"/>
    <w:rsid w:val="00E63977"/>
    <w:rsid w:val="00E66E0D"/>
    <w:rsid w:val="00E7175D"/>
    <w:rsid w:val="00E72508"/>
    <w:rsid w:val="00E83C1E"/>
    <w:rsid w:val="00E976A7"/>
    <w:rsid w:val="00EA0555"/>
    <w:rsid w:val="00EA541E"/>
    <w:rsid w:val="00ED3D45"/>
    <w:rsid w:val="00EE4C78"/>
    <w:rsid w:val="00EF1395"/>
    <w:rsid w:val="00EF4D62"/>
    <w:rsid w:val="00F02CF3"/>
    <w:rsid w:val="00F10ECE"/>
    <w:rsid w:val="00F1172C"/>
    <w:rsid w:val="00F17012"/>
    <w:rsid w:val="00F20470"/>
    <w:rsid w:val="00F338B4"/>
    <w:rsid w:val="00F35730"/>
    <w:rsid w:val="00F62338"/>
    <w:rsid w:val="00F91E0F"/>
    <w:rsid w:val="00F950CD"/>
    <w:rsid w:val="00FC12A2"/>
    <w:rsid w:val="00FD4C33"/>
    <w:rsid w:val="00FD75A8"/>
    <w:rsid w:val="00FE10D2"/>
    <w:rsid w:val="00FE3C36"/>
    <w:rsid w:val="00FF204C"/>
    <w:rsid w:val="00FF5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4C343BF-14B5-4079-BB07-6957126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rsid w:val="00D1666B"/>
    <w:rPr>
      <w:rFonts w:eastAsia="Calibri"/>
      <w:sz w:val="24"/>
      <w:szCs w:val="24"/>
    </w:rPr>
  </w:style>
  <w:style w:type="paragraph" w:styleId="a3">
    <w:name w:val="Normal (Web)"/>
    <w:basedOn w:val="a"/>
    <w:rsid w:val="000C0ADB"/>
    <w:pPr>
      <w:spacing w:before="100" w:beforeAutospacing="1" w:after="100" w:afterAutospacing="1"/>
    </w:pPr>
    <w:rPr>
      <w:rFonts w:eastAsia="Calibri"/>
    </w:rPr>
  </w:style>
  <w:style w:type="paragraph" w:styleId="a4">
    <w:name w:val="footnote text"/>
    <w:basedOn w:val="a"/>
    <w:semiHidden/>
    <w:rsid w:val="00A95DB8"/>
    <w:rPr>
      <w:sz w:val="20"/>
      <w:szCs w:val="20"/>
    </w:rPr>
  </w:style>
  <w:style w:type="character" w:styleId="a5">
    <w:name w:val="footnote reference"/>
    <w:semiHidden/>
    <w:rsid w:val="00A95DB8"/>
    <w:rPr>
      <w:vertAlign w:val="superscript"/>
    </w:rPr>
  </w:style>
  <w:style w:type="character" w:styleId="a6">
    <w:name w:val="Hyperlink"/>
    <w:rsid w:val="00497CB6"/>
    <w:rPr>
      <w:color w:val="0000FF"/>
      <w:u w:val="single"/>
    </w:rPr>
  </w:style>
  <w:style w:type="character" w:styleId="a7">
    <w:name w:val="FollowedHyperlink"/>
    <w:rsid w:val="00497CB6"/>
    <w:rPr>
      <w:color w:val="800080"/>
      <w:u w:val="single"/>
    </w:rPr>
  </w:style>
  <w:style w:type="paragraph" w:styleId="a8">
    <w:name w:val="Balloon Text"/>
    <w:basedOn w:val="a"/>
    <w:link w:val="a9"/>
    <w:rsid w:val="005A2E43"/>
    <w:rPr>
      <w:rFonts w:ascii="Tahoma" w:hAnsi="Tahoma" w:cs="Tahoma"/>
      <w:sz w:val="16"/>
      <w:szCs w:val="16"/>
    </w:rPr>
  </w:style>
  <w:style w:type="character" w:customStyle="1" w:styleId="a9">
    <w:name w:val="Текст выноски Знак"/>
    <w:link w:val="a8"/>
    <w:rsid w:val="005A2E43"/>
    <w:rPr>
      <w:rFonts w:ascii="Tahoma" w:hAnsi="Tahoma" w:cs="Tahoma"/>
      <w:sz w:val="16"/>
      <w:szCs w:val="16"/>
    </w:rPr>
  </w:style>
  <w:style w:type="paragraph" w:styleId="aa">
    <w:name w:val="header"/>
    <w:basedOn w:val="a"/>
    <w:link w:val="ab"/>
    <w:rsid w:val="00C4044A"/>
    <w:pPr>
      <w:tabs>
        <w:tab w:val="center" w:pos="4677"/>
        <w:tab w:val="right" w:pos="9355"/>
      </w:tabs>
    </w:pPr>
  </w:style>
  <w:style w:type="character" w:customStyle="1" w:styleId="ab">
    <w:name w:val="Верхний колонтитул Знак"/>
    <w:link w:val="aa"/>
    <w:rsid w:val="00C4044A"/>
    <w:rPr>
      <w:sz w:val="24"/>
      <w:szCs w:val="24"/>
    </w:rPr>
  </w:style>
  <w:style w:type="paragraph" w:styleId="ac">
    <w:name w:val="footer"/>
    <w:basedOn w:val="a"/>
    <w:link w:val="ad"/>
    <w:uiPriority w:val="99"/>
    <w:rsid w:val="00C4044A"/>
    <w:pPr>
      <w:tabs>
        <w:tab w:val="center" w:pos="4677"/>
        <w:tab w:val="right" w:pos="9355"/>
      </w:tabs>
    </w:pPr>
  </w:style>
  <w:style w:type="character" w:customStyle="1" w:styleId="ad">
    <w:name w:val="Нижний колонтитул Знак"/>
    <w:link w:val="ac"/>
    <w:uiPriority w:val="99"/>
    <w:rsid w:val="00C4044A"/>
    <w:rPr>
      <w:sz w:val="24"/>
      <w:szCs w:val="24"/>
    </w:rPr>
  </w:style>
  <w:style w:type="paragraph" w:styleId="ae">
    <w:name w:val="Document Map"/>
    <w:basedOn w:val="a"/>
    <w:semiHidden/>
    <w:rsid w:val="00132CC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0788">
      <w:bodyDiv w:val="1"/>
      <w:marLeft w:val="0"/>
      <w:marRight w:val="0"/>
      <w:marTop w:val="0"/>
      <w:marBottom w:val="0"/>
      <w:divBdr>
        <w:top w:val="none" w:sz="0" w:space="0" w:color="auto"/>
        <w:left w:val="none" w:sz="0" w:space="0" w:color="auto"/>
        <w:bottom w:val="none" w:sz="0" w:space="0" w:color="auto"/>
        <w:right w:val="none" w:sz="0" w:space="0" w:color="auto"/>
      </w:divBdr>
    </w:div>
    <w:div w:id="4795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notes.xml.rels><?xml version="1.0" encoding="UTF-8" standalone="yes"?>
<Relationships xmlns="http://schemas.openxmlformats.org/package/2006/relationships"><Relationship Id="rId2" Type="http://schemas.openxmlformats.org/officeDocument/2006/relationships/hyperlink" Target="http://1panorama.ru/world/ukraine-2/kievskaya-oblast-4/kiev-7/kievskaya-rodina-mat-panorama797" TargetMode="External"/><Relationship Id="rId1" Type="http://schemas.openxmlformats.org/officeDocument/2006/relationships/hyperlink" Target="http://news.bigmir.net/life/744005-70-let-bitve-za-Dnepr--epohal-nye-FOTO-srazhen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2644</Words>
  <Characters>15074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17683</CharactersWithSpaces>
  <SharedDoc>false</SharedDoc>
  <HLinks>
    <vt:vector size="12" baseType="variant">
      <vt:variant>
        <vt:i4>3342463</vt:i4>
      </vt:variant>
      <vt:variant>
        <vt:i4>3</vt:i4>
      </vt:variant>
      <vt:variant>
        <vt:i4>0</vt:i4>
      </vt:variant>
      <vt:variant>
        <vt:i4>5</vt:i4>
      </vt:variant>
      <vt:variant>
        <vt:lpwstr>http://1panorama.ru/world/ukraine-2/kievskaya-oblast-4/kiev-7/kievskaya-rodina-mat-panorama797</vt:lpwstr>
      </vt:variant>
      <vt:variant>
        <vt:lpwstr/>
      </vt:variant>
      <vt:variant>
        <vt:i4>1966166</vt:i4>
      </vt:variant>
      <vt:variant>
        <vt:i4>0</vt:i4>
      </vt:variant>
      <vt:variant>
        <vt:i4>0</vt:i4>
      </vt:variant>
      <vt:variant>
        <vt:i4>5</vt:i4>
      </vt:variant>
      <vt:variant>
        <vt:lpwstr>http://news.bigmir.net/life/744005-70-let-bitve-za-Dnepr--epohal-nye-FOTO-srazhenija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bas</cp:lastModifiedBy>
  <cp:revision>2</cp:revision>
  <cp:lastPrinted>2014-01-22T06:50:00Z</cp:lastPrinted>
  <dcterms:created xsi:type="dcterms:W3CDTF">2014-11-24T10:23:00Z</dcterms:created>
  <dcterms:modified xsi:type="dcterms:W3CDTF">2014-11-24T10:23:00Z</dcterms:modified>
</cp:coreProperties>
</file>